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C2" w:rsidRPr="004F37C2" w:rsidRDefault="004F37C2" w:rsidP="004F37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w:t>
      </w:r>
      <w:r w:rsidRPr="004F37C2">
        <w:rPr>
          <w:rFonts w:ascii="Times New Roman" w:hAnsi="Times New Roman" w:cs="Times New Roman"/>
          <w:b/>
          <w:sz w:val="24"/>
          <w:szCs w:val="24"/>
        </w:rPr>
        <w:t xml:space="preserve"> 2014 Executive Committee Meeting Minutes</w:t>
      </w:r>
      <w:r w:rsidR="00D300C7">
        <w:rPr>
          <w:rFonts w:ascii="Times New Roman" w:hAnsi="Times New Roman" w:cs="Times New Roman"/>
          <w:b/>
          <w:sz w:val="24"/>
          <w:szCs w:val="24"/>
        </w:rPr>
        <w:t xml:space="preserve"> – Final </w:t>
      </w:r>
      <w:bookmarkStart w:id="0" w:name="_GoBack"/>
      <w:bookmarkEnd w:id="0"/>
    </w:p>
    <w:p w:rsidR="004F37C2" w:rsidRPr="004F37C2" w:rsidRDefault="004F37C2" w:rsidP="004F37C2">
      <w:pPr>
        <w:spacing w:after="0" w:line="240" w:lineRule="auto"/>
        <w:jc w:val="center"/>
        <w:rPr>
          <w:rFonts w:ascii="Times New Roman" w:hAnsi="Times New Roman" w:cs="Times New Roman"/>
          <w:b/>
          <w:sz w:val="24"/>
          <w:szCs w:val="24"/>
        </w:rPr>
      </w:pPr>
      <w:r w:rsidRPr="004F37C2">
        <w:rPr>
          <w:rFonts w:ascii="Times New Roman" w:hAnsi="Times New Roman" w:cs="Times New Roman"/>
          <w:b/>
          <w:sz w:val="24"/>
          <w:szCs w:val="24"/>
        </w:rPr>
        <w:t>OSB Sustainable Future Section</w:t>
      </w:r>
    </w:p>
    <w:p w:rsidR="004F37C2" w:rsidRDefault="004F37C2" w:rsidP="004F37C2">
      <w:pPr>
        <w:spacing w:after="0" w:line="240" w:lineRule="auto"/>
        <w:jc w:val="center"/>
        <w:rPr>
          <w:rFonts w:ascii="Times New Roman" w:hAnsi="Times New Roman" w:cs="Times New Roman"/>
          <w:sz w:val="24"/>
          <w:szCs w:val="24"/>
        </w:rPr>
      </w:pPr>
      <w:r w:rsidRPr="004F37C2">
        <w:rPr>
          <w:rFonts w:ascii="Times New Roman" w:hAnsi="Times New Roman" w:cs="Times New Roman"/>
          <w:sz w:val="24"/>
          <w:szCs w:val="24"/>
        </w:rPr>
        <w:t>February 6, 2014, 9:00 AM, at Stoel Rives</w:t>
      </w:r>
    </w:p>
    <w:p w:rsidR="004F37C2" w:rsidRPr="004F37C2" w:rsidRDefault="004F37C2" w:rsidP="004F37C2">
      <w:pPr>
        <w:spacing w:after="0" w:line="240" w:lineRule="auto"/>
        <w:jc w:val="center"/>
        <w:rPr>
          <w:rFonts w:ascii="Times New Roman" w:hAnsi="Times New Roman" w:cs="Times New Roman"/>
          <w:sz w:val="24"/>
          <w:szCs w:val="24"/>
        </w:rPr>
      </w:pPr>
    </w:p>
    <w:p w:rsidR="004F37C2" w:rsidRDefault="00692FAC" w:rsidP="004F37C2">
      <w:pPr>
        <w:spacing w:after="0" w:line="240" w:lineRule="auto"/>
        <w:rPr>
          <w:rFonts w:ascii="Times New Roman" w:hAnsi="Times New Roman" w:cs="Times New Roman"/>
          <w:sz w:val="24"/>
          <w:szCs w:val="24"/>
        </w:rPr>
      </w:pPr>
      <w:r w:rsidRPr="004F37C2">
        <w:rPr>
          <w:rFonts w:ascii="Times New Roman" w:hAnsi="Times New Roman" w:cs="Times New Roman"/>
          <w:sz w:val="24"/>
          <w:szCs w:val="24"/>
          <w:u w:val="single"/>
        </w:rPr>
        <w:t>Present</w:t>
      </w:r>
      <w:r w:rsidRPr="004F37C2">
        <w:rPr>
          <w:rFonts w:ascii="Times New Roman" w:hAnsi="Times New Roman" w:cs="Times New Roman"/>
          <w:sz w:val="24"/>
          <w:szCs w:val="24"/>
        </w:rPr>
        <w:t>: Max Miller, Maggie Vining, Dick Roy, Jim Kennedy, Robin Seifried, Jen</w:t>
      </w:r>
      <w:r w:rsidR="004F37C2">
        <w:rPr>
          <w:rFonts w:ascii="Times New Roman" w:hAnsi="Times New Roman" w:cs="Times New Roman"/>
          <w:sz w:val="24"/>
          <w:szCs w:val="24"/>
        </w:rPr>
        <w:t>nifer</w:t>
      </w:r>
      <w:r w:rsidRPr="004F37C2">
        <w:rPr>
          <w:rFonts w:ascii="Times New Roman" w:hAnsi="Times New Roman" w:cs="Times New Roman"/>
          <w:sz w:val="24"/>
          <w:szCs w:val="24"/>
        </w:rPr>
        <w:t xml:space="preserve"> Gates, M</w:t>
      </w:r>
      <w:r w:rsidR="004F37C2">
        <w:rPr>
          <w:rFonts w:ascii="Times New Roman" w:hAnsi="Times New Roman" w:cs="Times New Roman"/>
          <w:sz w:val="24"/>
          <w:szCs w:val="24"/>
        </w:rPr>
        <w:t>ichelle Slater, Ann McQuesten</w:t>
      </w:r>
    </w:p>
    <w:p w:rsidR="00BF4A0A" w:rsidRDefault="00692FAC" w:rsidP="004F37C2">
      <w:pPr>
        <w:spacing w:after="0" w:line="240" w:lineRule="auto"/>
        <w:rPr>
          <w:rFonts w:ascii="Times New Roman" w:hAnsi="Times New Roman" w:cs="Times New Roman"/>
          <w:sz w:val="24"/>
          <w:szCs w:val="24"/>
        </w:rPr>
      </w:pPr>
      <w:r w:rsidRPr="004F37C2">
        <w:rPr>
          <w:rFonts w:ascii="Times New Roman" w:hAnsi="Times New Roman" w:cs="Times New Roman"/>
          <w:sz w:val="24"/>
          <w:szCs w:val="24"/>
          <w:u w:val="single"/>
        </w:rPr>
        <w:t>By phone</w:t>
      </w:r>
      <w:r w:rsidRPr="004F37C2">
        <w:rPr>
          <w:rFonts w:ascii="Times New Roman" w:hAnsi="Times New Roman" w:cs="Times New Roman"/>
          <w:sz w:val="24"/>
          <w:szCs w:val="24"/>
        </w:rPr>
        <w:t>: Diane Henkels, Monique Hawthorne</w:t>
      </w:r>
    </w:p>
    <w:p w:rsidR="004F37C2" w:rsidRDefault="004F37C2" w:rsidP="004F37C2">
      <w:pPr>
        <w:spacing w:after="0" w:line="240" w:lineRule="auto"/>
        <w:rPr>
          <w:rFonts w:ascii="Times New Roman" w:hAnsi="Times New Roman" w:cs="Times New Roman"/>
          <w:sz w:val="24"/>
          <w:szCs w:val="24"/>
        </w:rPr>
      </w:pPr>
      <w:r w:rsidRPr="004F37C2">
        <w:rPr>
          <w:rFonts w:ascii="Times New Roman" w:hAnsi="Times New Roman" w:cs="Times New Roman"/>
          <w:sz w:val="24"/>
          <w:szCs w:val="24"/>
          <w:u w:val="single"/>
        </w:rPr>
        <w:t>Absent</w:t>
      </w:r>
      <w:r>
        <w:rPr>
          <w:rFonts w:ascii="Times New Roman" w:hAnsi="Times New Roman" w:cs="Times New Roman"/>
          <w:sz w:val="24"/>
          <w:szCs w:val="24"/>
        </w:rPr>
        <w:t>: Janna Aginsky</w:t>
      </w:r>
    </w:p>
    <w:p w:rsidR="004F37C2" w:rsidRPr="004F37C2" w:rsidRDefault="004F37C2" w:rsidP="004F37C2">
      <w:pPr>
        <w:spacing w:after="0" w:line="240" w:lineRule="auto"/>
        <w:rPr>
          <w:rFonts w:ascii="Times New Roman" w:hAnsi="Times New Roman" w:cs="Times New Roman"/>
          <w:sz w:val="24"/>
          <w:szCs w:val="24"/>
        </w:rPr>
      </w:pPr>
    </w:p>
    <w:p w:rsidR="00692FAC" w:rsidRPr="00FC0FE4" w:rsidRDefault="00B12794" w:rsidP="004F37C2">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Recognition and Awards Committee</w:t>
      </w:r>
    </w:p>
    <w:p w:rsidR="00FC0FE4" w:rsidRDefault="00FC0FE4" w:rsidP="004F37C2">
      <w:pPr>
        <w:spacing w:line="240" w:lineRule="auto"/>
        <w:rPr>
          <w:rFonts w:ascii="Times New Roman" w:hAnsi="Times New Roman" w:cs="Times New Roman"/>
          <w:sz w:val="24"/>
          <w:szCs w:val="24"/>
        </w:rPr>
      </w:pPr>
      <w:r>
        <w:rPr>
          <w:rFonts w:ascii="Times New Roman" w:hAnsi="Times New Roman" w:cs="Times New Roman"/>
          <w:sz w:val="24"/>
          <w:szCs w:val="24"/>
        </w:rPr>
        <w:t xml:space="preserve">Ann McQuesten presented the Awards Committee’s suggested revisions to the OSB Partners in Sustainability criteria. The EC discussed the criteria at length and agreed on the following substantive revisions: </w:t>
      </w:r>
    </w:p>
    <w:p w:rsidR="00FC0FE4" w:rsidRPr="00E52ED2" w:rsidRDefault="00FC0FE4" w:rsidP="00E52ED2">
      <w:pPr>
        <w:pStyle w:val="ListParagraph"/>
        <w:numPr>
          <w:ilvl w:val="0"/>
          <w:numId w:val="4"/>
        </w:numPr>
        <w:spacing w:after="0" w:line="240" w:lineRule="auto"/>
        <w:rPr>
          <w:rFonts w:ascii="Times New Roman" w:hAnsi="Times New Roman" w:cs="Times New Roman"/>
          <w:sz w:val="24"/>
          <w:szCs w:val="24"/>
        </w:rPr>
      </w:pPr>
      <w:r w:rsidRPr="00E52ED2">
        <w:rPr>
          <w:rFonts w:ascii="Times New Roman" w:hAnsi="Times New Roman" w:cs="Times New Roman"/>
          <w:sz w:val="24"/>
          <w:szCs w:val="24"/>
        </w:rPr>
        <w:t>Paper products must have at least 100% post-consumer recycled content</w:t>
      </w:r>
      <w:r w:rsidR="00E52ED2">
        <w:rPr>
          <w:rFonts w:ascii="Times New Roman" w:hAnsi="Times New Roman" w:cs="Times New Roman"/>
          <w:sz w:val="24"/>
          <w:szCs w:val="24"/>
        </w:rPr>
        <w:t>.</w:t>
      </w:r>
    </w:p>
    <w:p w:rsidR="00FC0FE4" w:rsidRPr="00E52ED2" w:rsidRDefault="00FC0FE4" w:rsidP="00E52ED2">
      <w:pPr>
        <w:pStyle w:val="ListParagraph"/>
        <w:numPr>
          <w:ilvl w:val="0"/>
          <w:numId w:val="4"/>
        </w:numPr>
        <w:spacing w:after="0" w:line="240" w:lineRule="auto"/>
        <w:rPr>
          <w:rFonts w:ascii="Times New Roman" w:hAnsi="Times New Roman" w:cs="Times New Roman"/>
          <w:sz w:val="24"/>
          <w:szCs w:val="24"/>
        </w:rPr>
      </w:pPr>
      <w:r w:rsidRPr="00E52ED2">
        <w:rPr>
          <w:rFonts w:ascii="Times New Roman" w:hAnsi="Times New Roman" w:cs="Times New Roman"/>
          <w:sz w:val="24"/>
          <w:szCs w:val="24"/>
        </w:rPr>
        <w:t xml:space="preserve">For copiers and printers that do not have a duplex setting, the office </w:t>
      </w:r>
      <w:r w:rsidR="00B12794">
        <w:rPr>
          <w:rFonts w:ascii="Times New Roman" w:hAnsi="Times New Roman" w:cs="Times New Roman"/>
          <w:sz w:val="24"/>
          <w:szCs w:val="24"/>
        </w:rPr>
        <w:t xml:space="preserve">must consider </w:t>
      </w:r>
      <w:r w:rsidRPr="00E52ED2">
        <w:rPr>
          <w:rFonts w:ascii="Times New Roman" w:hAnsi="Times New Roman" w:cs="Times New Roman"/>
          <w:sz w:val="24"/>
          <w:szCs w:val="24"/>
        </w:rPr>
        <w:t>purchasing a device that allows the copier or printer to print in duplex</w:t>
      </w:r>
      <w:r w:rsidR="00E52ED2">
        <w:rPr>
          <w:rFonts w:ascii="Times New Roman" w:hAnsi="Times New Roman" w:cs="Times New Roman"/>
          <w:sz w:val="24"/>
          <w:szCs w:val="24"/>
        </w:rPr>
        <w:t>.</w:t>
      </w:r>
      <w:r w:rsidRPr="00E52ED2">
        <w:rPr>
          <w:rFonts w:ascii="Times New Roman" w:hAnsi="Times New Roman" w:cs="Times New Roman"/>
          <w:sz w:val="24"/>
          <w:szCs w:val="24"/>
        </w:rPr>
        <w:t xml:space="preserve"> </w:t>
      </w:r>
    </w:p>
    <w:p w:rsidR="00D263E2" w:rsidRPr="00E52ED2" w:rsidRDefault="00B12794" w:rsidP="00E52ED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For medium and large offices electing this option, o</w:t>
      </w:r>
      <w:r w:rsidR="00FC0FE4" w:rsidRPr="00E52ED2">
        <w:rPr>
          <w:rFonts w:ascii="Times New Roman" w:hAnsi="Times New Roman" w:cs="Times New Roman"/>
          <w:sz w:val="24"/>
          <w:szCs w:val="24"/>
        </w:rPr>
        <w:t xml:space="preserve">ffice announcements, invitations, and holiday greetings </w:t>
      </w:r>
      <w:r>
        <w:rPr>
          <w:rFonts w:ascii="Times New Roman" w:hAnsi="Times New Roman" w:cs="Times New Roman"/>
          <w:sz w:val="24"/>
          <w:szCs w:val="24"/>
        </w:rPr>
        <w:t>must</w:t>
      </w:r>
      <w:r w:rsidR="00FC0FE4" w:rsidRPr="00E52ED2">
        <w:rPr>
          <w:rFonts w:ascii="Times New Roman" w:hAnsi="Times New Roman" w:cs="Times New Roman"/>
          <w:sz w:val="24"/>
          <w:szCs w:val="24"/>
        </w:rPr>
        <w:t xml:space="preserve"> either </w:t>
      </w:r>
      <w:r>
        <w:rPr>
          <w:rFonts w:ascii="Times New Roman" w:hAnsi="Times New Roman" w:cs="Times New Roman"/>
          <w:sz w:val="24"/>
          <w:szCs w:val="24"/>
        </w:rPr>
        <w:t xml:space="preserve">be </w:t>
      </w:r>
      <w:r w:rsidR="00FC0FE4" w:rsidRPr="00E52ED2">
        <w:rPr>
          <w:rFonts w:ascii="Times New Roman" w:hAnsi="Times New Roman" w:cs="Times New Roman"/>
          <w:sz w:val="24"/>
          <w:szCs w:val="24"/>
        </w:rPr>
        <w:t xml:space="preserve">sent electronically or have 100% post-consumer recycled content and </w:t>
      </w:r>
      <w:r>
        <w:rPr>
          <w:rFonts w:ascii="Times New Roman" w:hAnsi="Times New Roman" w:cs="Times New Roman"/>
          <w:sz w:val="24"/>
          <w:szCs w:val="24"/>
        </w:rPr>
        <w:t>be</w:t>
      </w:r>
      <w:r w:rsidR="00FC0FE4" w:rsidRPr="00E52ED2">
        <w:rPr>
          <w:rFonts w:ascii="Times New Roman" w:hAnsi="Times New Roman" w:cs="Times New Roman"/>
          <w:sz w:val="24"/>
          <w:szCs w:val="24"/>
        </w:rPr>
        <w:t xml:space="preserve"> 100% recyclable</w:t>
      </w:r>
      <w:r>
        <w:rPr>
          <w:rFonts w:ascii="Times New Roman" w:hAnsi="Times New Roman" w:cs="Times New Roman"/>
          <w:sz w:val="24"/>
          <w:szCs w:val="24"/>
        </w:rPr>
        <w:t xml:space="preserve">. </w:t>
      </w:r>
    </w:p>
    <w:p w:rsidR="00FC0FE4" w:rsidRPr="00E52ED2" w:rsidRDefault="00FC0FE4" w:rsidP="00E52ED2">
      <w:pPr>
        <w:pStyle w:val="BodyText"/>
        <w:numPr>
          <w:ilvl w:val="0"/>
          <w:numId w:val="4"/>
        </w:numPr>
        <w:tabs>
          <w:tab w:val="left" w:pos="820"/>
        </w:tabs>
        <w:spacing w:line="239" w:lineRule="auto"/>
        <w:ind w:right="590"/>
        <w:rPr>
          <w:b w:val="0"/>
          <w:bCs w:val="0"/>
        </w:rPr>
      </w:pPr>
      <w:r w:rsidRPr="00E52ED2">
        <w:rPr>
          <w:b w:val="0"/>
          <w:bCs w:val="0"/>
        </w:rPr>
        <w:t xml:space="preserve">Office policy </w:t>
      </w:r>
      <w:r w:rsidR="00B12794">
        <w:rPr>
          <w:b w:val="0"/>
          <w:bCs w:val="0"/>
        </w:rPr>
        <w:t>must call</w:t>
      </w:r>
      <w:r w:rsidRPr="00E52ED2">
        <w:rPr>
          <w:b w:val="0"/>
          <w:bCs w:val="0"/>
        </w:rPr>
        <w:t xml:space="preserve"> for giving preference to the purchase of Energy Star appliances when the office purchases new or replacement appliances.</w:t>
      </w:r>
    </w:p>
    <w:p w:rsidR="00FC0FE4" w:rsidRPr="00E52ED2" w:rsidRDefault="00E52ED2" w:rsidP="00E52ED2">
      <w:pPr>
        <w:pStyle w:val="BodyText"/>
        <w:numPr>
          <w:ilvl w:val="0"/>
          <w:numId w:val="4"/>
        </w:numPr>
        <w:tabs>
          <w:tab w:val="left" w:pos="820"/>
        </w:tabs>
        <w:spacing w:line="239" w:lineRule="auto"/>
        <w:ind w:right="590"/>
        <w:rPr>
          <w:b w:val="0"/>
          <w:bCs w:val="0"/>
        </w:rPr>
      </w:pPr>
      <w:r>
        <w:rPr>
          <w:b w:val="0"/>
          <w:spacing w:val="-1"/>
        </w:rPr>
        <w:t>Computer m</w:t>
      </w:r>
      <w:r w:rsidR="00FC0FE4" w:rsidRPr="00E52ED2">
        <w:rPr>
          <w:b w:val="0"/>
        </w:rPr>
        <w:t>onito</w:t>
      </w:r>
      <w:r w:rsidR="00FC0FE4" w:rsidRPr="00E52ED2">
        <w:rPr>
          <w:b w:val="0"/>
          <w:spacing w:val="-2"/>
        </w:rPr>
        <w:t>r</w:t>
      </w:r>
      <w:r w:rsidR="00FC0FE4" w:rsidRPr="00E52ED2">
        <w:rPr>
          <w:b w:val="0"/>
        </w:rPr>
        <w:t>s</w:t>
      </w:r>
      <w:r w:rsidR="00FC0FE4" w:rsidRPr="00E52ED2">
        <w:rPr>
          <w:b w:val="0"/>
          <w:spacing w:val="1"/>
        </w:rPr>
        <w:t xml:space="preserve"> </w:t>
      </w:r>
      <w:r w:rsidR="00B12794">
        <w:rPr>
          <w:b w:val="0"/>
        </w:rPr>
        <w:t>must be</w:t>
      </w:r>
      <w:r w:rsidR="00FC0FE4" w:rsidRPr="00E52ED2">
        <w:rPr>
          <w:b w:val="0"/>
          <w:spacing w:val="-1"/>
        </w:rPr>
        <w:t xml:space="preserve"> </w:t>
      </w:r>
      <w:r w:rsidR="00FC0FE4" w:rsidRPr="00E52ED2">
        <w:rPr>
          <w:b w:val="0"/>
        </w:rPr>
        <w:t>set to</w:t>
      </w:r>
      <w:r w:rsidR="00FC0FE4" w:rsidRPr="00E52ED2">
        <w:rPr>
          <w:b w:val="0"/>
          <w:spacing w:val="1"/>
        </w:rPr>
        <w:t xml:space="preserve"> </w:t>
      </w:r>
      <w:r w:rsidR="00FC0FE4" w:rsidRPr="00E52ED2">
        <w:rPr>
          <w:b w:val="0"/>
        </w:rPr>
        <w:t>go to</w:t>
      </w:r>
      <w:r w:rsidR="00FC0FE4" w:rsidRPr="00E52ED2">
        <w:rPr>
          <w:b w:val="0"/>
          <w:spacing w:val="-1"/>
        </w:rPr>
        <w:t xml:space="preserve"> </w:t>
      </w:r>
      <w:r w:rsidR="00FC0FE4" w:rsidRPr="00E52ED2">
        <w:rPr>
          <w:b w:val="0"/>
        </w:rPr>
        <w:t>sle</w:t>
      </w:r>
      <w:r w:rsidR="00FC0FE4" w:rsidRPr="00E52ED2">
        <w:rPr>
          <w:b w:val="0"/>
          <w:spacing w:val="-2"/>
        </w:rPr>
        <w:t>e</w:t>
      </w:r>
      <w:r w:rsidR="00FC0FE4" w:rsidRPr="00E52ED2">
        <w:rPr>
          <w:b w:val="0"/>
        </w:rPr>
        <w:t>p a</w:t>
      </w:r>
      <w:r w:rsidR="00FC0FE4" w:rsidRPr="00E52ED2">
        <w:rPr>
          <w:b w:val="0"/>
          <w:spacing w:val="1"/>
        </w:rPr>
        <w:t>f</w:t>
      </w:r>
      <w:r w:rsidR="00FC0FE4" w:rsidRPr="00E52ED2">
        <w:rPr>
          <w:b w:val="0"/>
        </w:rPr>
        <w:t>t</w:t>
      </w:r>
      <w:r w:rsidR="00FC0FE4" w:rsidRPr="00E52ED2">
        <w:rPr>
          <w:b w:val="0"/>
          <w:spacing w:val="-2"/>
        </w:rPr>
        <w:t>e</w:t>
      </w:r>
      <w:r w:rsidR="00FC0FE4" w:rsidRPr="00E52ED2">
        <w:rPr>
          <w:b w:val="0"/>
        </w:rPr>
        <w:t>r</w:t>
      </w:r>
      <w:r w:rsidR="00FC0FE4" w:rsidRPr="00E52ED2">
        <w:rPr>
          <w:b w:val="0"/>
          <w:spacing w:val="-1"/>
        </w:rPr>
        <w:t xml:space="preserve"> </w:t>
      </w:r>
      <w:r w:rsidR="00FC0FE4" w:rsidRPr="00E52ED2">
        <w:rPr>
          <w:b w:val="0"/>
        </w:rPr>
        <w:t>30</w:t>
      </w:r>
      <w:r w:rsidR="00FC0FE4" w:rsidRPr="00E52ED2">
        <w:rPr>
          <w:b w:val="0"/>
          <w:spacing w:val="4"/>
        </w:rPr>
        <w:t xml:space="preserve"> </w:t>
      </w:r>
      <w:r w:rsidR="00FC0FE4" w:rsidRPr="00E52ED2">
        <w:rPr>
          <w:b w:val="0"/>
          <w:spacing w:val="-4"/>
        </w:rPr>
        <w:t>m</w:t>
      </w:r>
      <w:r w:rsidR="00FC0FE4" w:rsidRPr="00E52ED2">
        <w:rPr>
          <w:b w:val="0"/>
        </w:rPr>
        <w:t>i</w:t>
      </w:r>
      <w:r w:rsidR="00FC0FE4" w:rsidRPr="00E52ED2">
        <w:rPr>
          <w:b w:val="0"/>
          <w:spacing w:val="3"/>
        </w:rPr>
        <w:t>n</w:t>
      </w:r>
      <w:r w:rsidR="00FC0FE4" w:rsidRPr="00E52ED2">
        <w:rPr>
          <w:b w:val="0"/>
        </w:rPr>
        <w:t>ut</w:t>
      </w:r>
      <w:r w:rsidR="00FC0FE4" w:rsidRPr="00E52ED2">
        <w:rPr>
          <w:b w:val="0"/>
          <w:spacing w:val="-2"/>
        </w:rPr>
        <w:t>e</w:t>
      </w:r>
      <w:r w:rsidR="00FC0FE4" w:rsidRPr="00E52ED2">
        <w:rPr>
          <w:b w:val="0"/>
        </w:rPr>
        <w:t>s or</w:t>
      </w:r>
      <w:r w:rsidR="00FC0FE4" w:rsidRPr="00E52ED2">
        <w:rPr>
          <w:b w:val="0"/>
          <w:spacing w:val="-1"/>
        </w:rPr>
        <w:t xml:space="preserve"> </w:t>
      </w:r>
      <w:r w:rsidR="00FC0FE4" w:rsidRPr="00E52ED2">
        <w:rPr>
          <w:b w:val="0"/>
        </w:rPr>
        <w:t>less</w:t>
      </w:r>
      <w:r>
        <w:rPr>
          <w:b w:val="0"/>
        </w:rPr>
        <w:t>.</w:t>
      </w:r>
    </w:p>
    <w:p w:rsidR="00FC0FE4" w:rsidRPr="00E52ED2" w:rsidRDefault="00E52ED2" w:rsidP="00E52ED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Offices may place trash cans</w:t>
      </w:r>
      <w:r w:rsidR="00FC0FE4" w:rsidRPr="00E52ED2">
        <w:rPr>
          <w:rFonts w:ascii="Times New Roman" w:hAnsi="Times New Roman" w:cs="Times New Roman"/>
          <w:sz w:val="24"/>
          <w:szCs w:val="24"/>
        </w:rPr>
        <w:t xml:space="preserve"> at individual workstations</w:t>
      </w:r>
      <w:r>
        <w:rPr>
          <w:rFonts w:ascii="Times New Roman" w:hAnsi="Times New Roman" w:cs="Times New Roman"/>
          <w:sz w:val="24"/>
          <w:szCs w:val="24"/>
        </w:rPr>
        <w:t>.</w:t>
      </w:r>
    </w:p>
    <w:p w:rsidR="00FC0FE4" w:rsidRPr="00E52ED2" w:rsidRDefault="00FC0FE4" w:rsidP="00E52ED2">
      <w:pPr>
        <w:pStyle w:val="ListParagraph"/>
        <w:numPr>
          <w:ilvl w:val="0"/>
          <w:numId w:val="4"/>
        </w:numPr>
        <w:spacing w:after="0" w:line="240" w:lineRule="auto"/>
        <w:rPr>
          <w:rFonts w:ascii="Times New Roman" w:hAnsi="Times New Roman" w:cs="Times New Roman"/>
          <w:sz w:val="24"/>
          <w:szCs w:val="24"/>
        </w:rPr>
      </w:pPr>
      <w:r w:rsidRPr="00E52ED2">
        <w:rPr>
          <w:rFonts w:ascii="Times New Roman" w:hAnsi="Times New Roman" w:cs="Times New Roman"/>
          <w:sz w:val="24"/>
          <w:szCs w:val="24"/>
        </w:rPr>
        <w:t xml:space="preserve">Coffee, sugar, creamer, salt and pepper and condiments </w:t>
      </w:r>
      <w:r w:rsidR="00B12794">
        <w:rPr>
          <w:rFonts w:ascii="Times New Roman" w:hAnsi="Times New Roman" w:cs="Times New Roman"/>
          <w:sz w:val="24"/>
          <w:szCs w:val="24"/>
        </w:rPr>
        <w:t>must be</w:t>
      </w:r>
      <w:r w:rsidRPr="00E52ED2">
        <w:rPr>
          <w:rFonts w:ascii="Times New Roman" w:hAnsi="Times New Roman" w:cs="Times New Roman"/>
          <w:sz w:val="24"/>
          <w:szCs w:val="24"/>
        </w:rPr>
        <w:t xml:space="preserve"> purchased in bulk rather than in single-serving packets.</w:t>
      </w:r>
    </w:p>
    <w:p w:rsidR="00FC0FE4" w:rsidRPr="00E52ED2" w:rsidRDefault="00FC0FE4" w:rsidP="00E52ED2">
      <w:pPr>
        <w:pStyle w:val="ListParagraph"/>
        <w:numPr>
          <w:ilvl w:val="0"/>
          <w:numId w:val="4"/>
        </w:numPr>
        <w:spacing w:after="0" w:line="240" w:lineRule="auto"/>
        <w:rPr>
          <w:rFonts w:ascii="Times New Roman" w:hAnsi="Times New Roman" w:cs="Times New Roman"/>
          <w:sz w:val="24"/>
          <w:szCs w:val="24"/>
        </w:rPr>
      </w:pPr>
      <w:r w:rsidRPr="00E52ED2">
        <w:rPr>
          <w:rFonts w:ascii="Times New Roman" w:hAnsi="Times New Roman" w:cs="Times New Roman"/>
          <w:sz w:val="24"/>
          <w:szCs w:val="24"/>
        </w:rPr>
        <w:t>Food s</w:t>
      </w:r>
      <w:r w:rsidRPr="00E52ED2">
        <w:rPr>
          <w:rFonts w:ascii="Times New Roman" w:hAnsi="Times New Roman" w:cs="Times New Roman"/>
          <w:spacing w:val="-1"/>
          <w:sz w:val="24"/>
          <w:szCs w:val="24"/>
        </w:rPr>
        <w:t>c</w:t>
      </w:r>
      <w:r w:rsidRPr="00E52ED2">
        <w:rPr>
          <w:rFonts w:ascii="Times New Roman" w:hAnsi="Times New Roman" w:cs="Times New Roman"/>
          <w:sz w:val="24"/>
          <w:szCs w:val="24"/>
        </w:rPr>
        <w:t xml:space="preserve">raps </w:t>
      </w:r>
      <w:r w:rsidR="00B12794">
        <w:rPr>
          <w:rFonts w:ascii="Times New Roman" w:hAnsi="Times New Roman" w:cs="Times New Roman"/>
          <w:sz w:val="24"/>
          <w:szCs w:val="24"/>
        </w:rPr>
        <w:t>must be</w:t>
      </w:r>
      <w:r w:rsidRPr="00E52ED2">
        <w:rPr>
          <w:rFonts w:ascii="Times New Roman" w:hAnsi="Times New Roman" w:cs="Times New Roman"/>
          <w:spacing w:val="-1"/>
          <w:sz w:val="24"/>
          <w:szCs w:val="24"/>
        </w:rPr>
        <w:t xml:space="preserve"> c</w:t>
      </w:r>
      <w:r w:rsidRPr="00E52ED2">
        <w:rPr>
          <w:rFonts w:ascii="Times New Roman" w:hAnsi="Times New Roman" w:cs="Times New Roman"/>
          <w:sz w:val="24"/>
          <w:szCs w:val="24"/>
        </w:rPr>
        <w:t>ompos</w:t>
      </w:r>
      <w:r w:rsidRPr="00E52ED2">
        <w:rPr>
          <w:rFonts w:ascii="Times New Roman" w:hAnsi="Times New Roman" w:cs="Times New Roman"/>
          <w:spacing w:val="2"/>
          <w:sz w:val="24"/>
          <w:szCs w:val="24"/>
        </w:rPr>
        <w:t>t</w:t>
      </w:r>
      <w:r w:rsidRPr="00E52ED2">
        <w:rPr>
          <w:rFonts w:ascii="Times New Roman" w:hAnsi="Times New Roman" w:cs="Times New Roman"/>
          <w:spacing w:val="-1"/>
          <w:sz w:val="24"/>
          <w:szCs w:val="24"/>
        </w:rPr>
        <w:t>e</w:t>
      </w:r>
      <w:r w:rsidRPr="00E52ED2">
        <w:rPr>
          <w:rFonts w:ascii="Times New Roman" w:hAnsi="Times New Roman" w:cs="Times New Roman"/>
          <w:spacing w:val="1"/>
          <w:sz w:val="24"/>
          <w:szCs w:val="24"/>
        </w:rPr>
        <w:t>d if the building in which the office is located provides compost collection service</w:t>
      </w:r>
      <w:r w:rsidRPr="00E52ED2">
        <w:rPr>
          <w:rFonts w:ascii="Times New Roman" w:hAnsi="Times New Roman" w:cs="Times New Roman"/>
          <w:sz w:val="24"/>
          <w:szCs w:val="24"/>
        </w:rPr>
        <w:t xml:space="preserve">. If the building in which the office is located does not provide compost collection service, the office </w:t>
      </w:r>
      <w:r w:rsidR="00B12794">
        <w:rPr>
          <w:rFonts w:ascii="Times New Roman" w:hAnsi="Times New Roman" w:cs="Times New Roman"/>
          <w:sz w:val="24"/>
          <w:szCs w:val="24"/>
        </w:rPr>
        <w:t>must ho</w:t>
      </w:r>
      <w:r w:rsidRPr="00E52ED2">
        <w:rPr>
          <w:rFonts w:ascii="Times New Roman" w:hAnsi="Times New Roman" w:cs="Times New Roman"/>
          <w:sz w:val="24"/>
          <w:szCs w:val="24"/>
        </w:rPr>
        <w:t>ld discussions with the building owner’s representative regarding the feasibility of implementing such service.</w:t>
      </w:r>
    </w:p>
    <w:p w:rsidR="00FC0FE4" w:rsidRPr="00E52ED2" w:rsidRDefault="00FC0FE4" w:rsidP="00E52ED2">
      <w:pPr>
        <w:pStyle w:val="ListParagraph"/>
        <w:numPr>
          <w:ilvl w:val="0"/>
          <w:numId w:val="4"/>
        </w:numPr>
        <w:spacing w:after="0" w:line="240" w:lineRule="auto"/>
        <w:rPr>
          <w:rFonts w:ascii="Times New Roman" w:hAnsi="Times New Roman" w:cs="Times New Roman"/>
          <w:sz w:val="24"/>
          <w:szCs w:val="24"/>
        </w:rPr>
      </w:pPr>
      <w:r w:rsidRPr="00E52ED2">
        <w:rPr>
          <w:rFonts w:ascii="Times New Roman" w:hAnsi="Times New Roman" w:cs="Times New Roman"/>
          <w:sz w:val="24"/>
          <w:szCs w:val="24"/>
        </w:rPr>
        <w:t>Of</w:t>
      </w:r>
      <w:r w:rsidRPr="00E52ED2">
        <w:rPr>
          <w:rFonts w:ascii="Times New Roman" w:hAnsi="Times New Roman" w:cs="Times New Roman"/>
          <w:spacing w:val="1"/>
          <w:sz w:val="24"/>
          <w:szCs w:val="24"/>
        </w:rPr>
        <w:t>f</w:t>
      </w:r>
      <w:r w:rsidRPr="00E52ED2">
        <w:rPr>
          <w:rFonts w:ascii="Times New Roman" w:hAnsi="Times New Roman" w:cs="Times New Roman"/>
          <w:sz w:val="24"/>
          <w:szCs w:val="24"/>
        </w:rPr>
        <w:t>ice</w:t>
      </w:r>
      <w:r w:rsidR="00E52ED2">
        <w:rPr>
          <w:rFonts w:ascii="Times New Roman" w:hAnsi="Times New Roman" w:cs="Times New Roman"/>
          <w:sz w:val="24"/>
          <w:szCs w:val="24"/>
        </w:rPr>
        <w:t>s</w:t>
      </w:r>
      <w:r w:rsidRPr="00E52ED2">
        <w:rPr>
          <w:rFonts w:ascii="Times New Roman" w:hAnsi="Times New Roman" w:cs="Times New Roman"/>
          <w:spacing w:val="-2"/>
          <w:sz w:val="24"/>
          <w:szCs w:val="24"/>
        </w:rPr>
        <w:t xml:space="preserve"> </w:t>
      </w:r>
      <w:r w:rsidR="00E52ED2">
        <w:rPr>
          <w:rFonts w:ascii="Times New Roman" w:hAnsi="Times New Roman" w:cs="Times New Roman"/>
          <w:spacing w:val="-1"/>
          <w:sz w:val="24"/>
          <w:szCs w:val="24"/>
        </w:rPr>
        <w:t>must implement and educate</w:t>
      </w:r>
      <w:r w:rsidRPr="00E52ED2">
        <w:rPr>
          <w:rFonts w:ascii="Times New Roman" w:hAnsi="Times New Roman" w:cs="Times New Roman"/>
          <w:spacing w:val="-1"/>
          <w:sz w:val="24"/>
          <w:szCs w:val="24"/>
        </w:rPr>
        <w:t xml:space="preserve"> personnel about options for</w:t>
      </w:r>
      <w:r w:rsidRPr="00E52ED2">
        <w:rPr>
          <w:rFonts w:ascii="Times New Roman" w:hAnsi="Times New Roman" w:cs="Times New Roman"/>
          <w:spacing w:val="1"/>
          <w:sz w:val="24"/>
          <w:szCs w:val="24"/>
        </w:rPr>
        <w:t xml:space="preserve"> </w:t>
      </w:r>
      <w:r w:rsidRPr="00E52ED2">
        <w:rPr>
          <w:rFonts w:ascii="Times New Roman" w:hAnsi="Times New Roman" w:cs="Times New Roman"/>
          <w:spacing w:val="-1"/>
          <w:sz w:val="24"/>
          <w:szCs w:val="24"/>
        </w:rPr>
        <w:t>re</w:t>
      </w:r>
      <w:r w:rsidRPr="00E52ED2">
        <w:rPr>
          <w:rFonts w:ascii="Times New Roman" w:hAnsi="Times New Roman" w:cs="Times New Roman"/>
          <w:sz w:val="24"/>
          <w:szCs w:val="24"/>
        </w:rPr>
        <w:t>d</w:t>
      </w:r>
      <w:r w:rsidRPr="00E52ED2">
        <w:rPr>
          <w:rFonts w:ascii="Times New Roman" w:hAnsi="Times New Roman" w:cs="Times New Roman"/>
          <w:spacing w:val="3"/>
          <w:sz w:val="24"/>
          <w:szCs w:val="24"/>
        </w:rPr>
        <w:t>u</w:t>
      </w:r>
      <w:r w:rsidRPr="00E52ED2">
        <w:rPr>
          <w:rFonts w:ascii="Times New Roman" w:hAnsi="Times New Roman" w:cs="Times New Roman"/>
          <w:spacing w:val="-1"/>
          <w:sz w:val="24"/>
          <w:szCs w:val="24"/>
        </w:rPr>
        <w:t>c</w:t>
      </w:r>
      <w:r w:rsidRPr="00E52ED2">
        <w:rPr>
          <w:rFonts w:ascii="Times New Roman" w:hAnsi="Times New Roman" w:cs="Times New Roman"/>
          <w:sz w:val="24"/>
          <w:szCs w:val="24"/>
        </w:rPr>
        <w:t>ing bus</w:t>
      </w:r>
      <w:r w:rsidRPr="00E52ED2">
        <w:rPr>
          <w:rFonts w:ascii="Times New Roman" w:hAnsi="Times New Roman" w:cs="Times New Roman"/>
          <w:spacing w:val="-2"/>
          <w:sz w:val="24"/>
          <w:szCs w:val="24"/>
        </w:rPr>
        <w:t>i</w:t>
      </w:r>
      <w:r w:rsidRPr="00E52ED2">
        <w:rPr>
          <w:rFonts w:ascii="Times New Roman" w:hAnsi="Times New Roman" w:cs="Times New Roman"/>
          <w:sz w:val="24"/>
          <w:szCs w:val="24"/>
        </w:rPr>
        <w:t>n</w:t>
      </w:r>
      <w:r w:rsidRPr="00E52ED2">
        <w:rPr>
          <w:rFonts w:ascii="Times New Roman" w:hAnsi="Times New Roman" w:cs="Times New Roman"/>
          <w:spacing w:val="-1"/>
          <w:sz w:val="24"/>
          <w:szCs w:val="24"/>
        </w:rPr>
        <w:t>e</w:t>
      </w:r>
      <w:r w:rsidRPr="00E52ED2">
        <w:rPr>
          <w:rFonts w:ascii="Times New Roman" w:hAnsi="Times New Roman" w:cs="Times New Roman"/>
          <w:sz w:val="24"/>
          <w:szCs w:val="24"/>
        </w:rPr>
        <w:t>ss</w:t>
      </w:r>
      <w:r w:rsidRPr="00E52ED2">
        <w:rPr>
          <w:rFonts w:ascii="Times New Roman" w:hAnsi="Times New Roman" w:cs="Times New Roman"/>
          <w:spacing w:val="3"/>
          <w:sz w:val="24"/>
          <w:szCs w:val="24"/>
        </w:rPr>
        <w:t xml:space="preserve"> </w:t>
      </w:r>
      <w:r w:rsidRPr="00E52ED2">
        <w:rPr>
          <w:rFonts w:ascii="Times New Roman" w:hAnsi="Times New Roman" w:cs="Times New Roman"/>
          <w:sz w:val="24"/>
          <w:szCs w:val="24"/>
        </w:rPr>
        <w:t>t</w:t>
      </w:r>
      <w:r w:rsidRPr="00E52ED2">
        <w:rPr>
          <w:rFonts w:ascii="Times New Roman" w:hAnsi="Times New Roman" w:cs="Times New Roman"/>
          <w:spacing w:val="-2"/>
          <w:sz w:val="24"/>
          <w:szCs w:val="24"/>
        </w:rPr>
        <w:t>r</w:t>
      </w:r>
      <w:r w:rsidRPr="00E52ED2">
        <w:rPr>
          <w:rFonts w:ascii="Times New Roman" w:hAnsi="Times New Roman" w:cs="Times New Roman"/>
          <w:sz w:val="24"/>
          <w:szCs w:val="24"/>
        </w:rPr>
        <w:t>av</w:t>
      </w:r>
      <w:r w:rsidRPr="00E52ED2">
        <w:rPr>
          <w:rFonts w:ascii="Times New Roman" w:hAnsi="Times New Roman" w:cs="Times New Roman"/>
          <w:spacing w:val="-1"/>
          <w:sz w:val="24"/>
          <w:szCs w:val="24"/>
        </w:rPr>
        <w:t>e</w:t>
      </w:r>
      <w:r w:rsidRPr="00E52ED2">
        <w:rPr>
          <w:rFonts w:ascii="Times New Roman" w:hAnsi="Times New Roman" w:cs="Times New Roman"/>
          <w:sz w:val="24"/>
          <w:szCs w:val="24"/>
        </w:rPr>
        <w:t>l by, for example, installing teleconferencing equipment, subscribing to GoToMeeting or similar services, or instructing personnel on the use of Skype.</w:t>
      </w:r>
    </w:p>
    <w:p w:rsidR="00FC0FE4" w:rsidRPr="00E52ED2" w:rsidRDefault="00FC0FE4" w:rsidP="00E52ED2">
      <w:pPr>
        <w:widowControl w:val="0"/>
        <w:numPr>
          <w:ilvl w:val="0"/>
          <w:numId w:val="4"/>
        </w:numPr>
        <w:tabs>
          <w:tab w:val="left" w:pos="820"/>
        </w:tabs>
        <w:spacing w:after="0" w:line="276" w:lineRule="exact"/>
        <w:ind w:right="254"/>
        <w:rPr>
          <w:rFonts w:ascii="Times New Roman" w:hAnsi="Times New Roman" w:cs="Times New Roman"/>
          <w:sz w:val="24"/>
          <w:szCs w:val="24"/>
        </w:rPr>
      </w:pPr>
      <w:r w:rsidRPr="00E52ED2">
        <w:rPr>
          <w:rFonts w:ascii="Times New Roman" w:hAnsi="Times New Roman" w:cs="Times New Roman"/>
          <w:sz w:val="24"/>
          <w:szCs w:val="24"/>
        </w:rPr>
        <w:t>In</w:t>
      </w:r>
      <w:r w:rsidRPr="00E52ED2">
        <w:rPr>
          <w:rFonts w:ascii="Times New Roman" w:hAnsi="Times New Roman" w:cs="Times New Roman"/>
          <w:spacing w:val="-2"/>
          <w:sz w:val="24"/>
          <w:szCs w:val="24"/>
        </w:rPr>
        <w:t>c</w:t>
      </w:r>
      <w:r w:rsidRPr="00E52ED2">
        <w:rPr>
          <w:rFonts w:ascii="Times New Roman" w:hAnsi="Times New Roman" w:cs="Times New Roman"/>
          <w:spacing w:val="-1"/>
          <w:sz w:val="24"/>
          <w:szCs w:val="24"/>
        </w:rPr>
        <w:t>e</w:t>
      </w:r>
      <w:r w:rsidRPr="00E52ED2">
        <w:rPr>
          <w:rFonts w:ascii="Times New Roman" w:hAnsi="Times New Roman" w:cs="Times New Roman"/>
          <w:sz w:val="24"/>
          <w:szCs w:val="24"/>
        </w:rPr>
        <w:t>nti</w:t>
      </w:r>
      <w:r w:rsidRPr="00E52ED2">
        <w:rPr>
          <w:rFonts w:ascii="Times New Roman" w:hAnsi="Times New Roman" w:cs="Times New Roman"/>
          <w:spacing w:val="-1"/>
          <w:sz w:val="24"/>
          <w:szCs w:val="24"/>
        </w:rPr>
        <w:t>ve</w:t>
      </w:r>
      <w:r w:rsidRPr="00E52ED2">
        <w:rPr>
          <w:rFonts w:ascii="Times New Roman" w:hAnsi="Times New Roman" w:cs="Times New Roman"/>
          <w:sz w:val="24"/>
          <w:szCs w:val="24"/>
        </w:rPr>
        <w:t xml:space="preserve">s </w:t>
      </w:r>
      <w:r w:rsidR="00B12794">
        <w:rPr>
          <w:rFonts w:ascii="Times New Roman" w:hAnsi="Times New Roman" w:cs="Times New Roman"/>
          <w:sz w:val="24"/>
          <w:szCs w:val="24"/>
        </w:rPr>
        <w:t>must be</w:t>
      </w:r>
      <w:r w:rsidRPr="00E52ED2">
        <w:rPr>
          <w:rFonts w:ascii="Times New Roman" w:hAnsi="Times New Roman" w:cs="Times New Roman"/>
          <w:spacing w:val="-1"/>
          <w:sz w:val="24"/>
          <w:szCs w:val="24"/>
        </w:rPr>
        <w:t xml:space="preserve"> </w:t>
      </w:r>
      <w:r w:rsidRPr="00E52ED2">
        <w:rPr>
          <w:rFonts w:ascii="Times New Roman" w:hAnsi="Times New Roman" w:cs="Times New Roman"/>
          <w:sz w:val="24"/>
          <w:szCs w:val="24"/>
        </w:rPr>
        <w:t>pro</w:t>
      </w:r>
      <w:r w:rsidRPr="00E52ED2">
        <w:rPr>
          <w:rFonts w:ascii="Times New Roman" w:hAnsi="Times New Roman" w:cs="Times New Roman"/>
          <w:spacing w:val="-1"/>
          <w:sz w:val="24"/>
          <w:szCs w:val="24"/>
        </w:rPr>
        <w:t>v</w:t>
      </w:r>
      <w:r w:rsidRPr="00E52ED2">
        <w:rPr>
          <w:rFonts w:ascii="Times New Roman" w:hAnsi="Times New Roman" w:cs="Times New Roman"/>
          <w:sz w:val="24"/>
          <w:szCs w:val="24"/>
        </w:rPr>
        <w:t xml:space="preserve">ided </w:t>
      </w:r>
      <w:r w:rsidRPr="00E52ED2">
        <w:rPr>
          <w:rFonts w:ascii="Times New Roman" w:hAnsi="Times New Roman" w:cs="Times New Roman"/>
          <w:spacing w:val="2"/>
          <w:sz w:val="24"/>
          <w:szCs w:val="24"/>
        </w:rPr>
        <w:t>f</w:t>
      </w:r>
      <w:r w:rsidRPr="00E52ED2">
        <w:rPr>
          <w:rFonts w:ascii="Times New Roman" w:hAnsi="Times New Roman" w:cs="Times New Roman"/>
          <w:sz w:val="24"/>
          <w:szCs w:val="24"/>
        </w:rPr>
        <w:t>or non-car</w:t>
      </w:r>
      <w:r w:rsidRPr="00E52ED2">
        <w:rPr>
          <w:rFonts w:ascii="Times New Roman" w:hAnsi="Times New Roman" w:cs="Times New Roman"/>
          <w:spacing w:val="-1"/>
          <w:sz w:val="24"/>
          <w:szCs w:val="24"/>
        </w:rPr>
        <w:t xml:space="preserve"> c</w:t>
      </w:r>
      <w:r w:rsidRPr="00E52ED2">
        <w:rPr>
          <w:rFonts w:ascii="Times New Roman" w:hAnsi="Times New Roman" w:cs="Times New Roman"/>
          <w:sz w:val="24"/>
          <w:szCs w:val="24"/>
        </w:rPr>
        <w:t>om</w:t>
      </w:r>
      <w:r w:rsidRPr="00E52ED2">
        <w:rPr>
          <w:rFonts w:ascii="Times New Roman" w:hAnsi="Times New Roman" w:cs="Times New Roman"/>
          <w:spacing w:val="-1"/>
          <w:sz w:val="24"/>
          <w:szCs w:val="24"/>
        </w:rPr>
        <w:t>m</w:t>
      </w:r>
      <w:r w:rsidRPr="00E52ED2">
        <w:rPr>
          <w:rFonts w:ascii="Times New Roman" w:hAnsi="Times New Roman" w:cs="Times New Roman"/>
          <w:sz w:val="24"/>
          <w:szCs w:val="24"/>
        </w:rPr>
        <w:t>u</w:t>
      </w:r>
      <w:r w:rsidRPr="00E52ED2">
        <w:rPr>
          <w:rFonts w:ascii="Times New Roman" w:hAnsi="Times New Roman" w:cs="Times New Roman"/>
          <w:spacing w:val="2"/>
          <w:sz w:val="24"/>
          <w:szCs w:val="24"/>
        </w:rPr>
        <w:t>t</w:t>
      </w:r>
      <w:r w:rsidRPr="00E52ED2">
        <w:rPr>
          <w:rFonts w:ascii="Times New Roman" w:hAnsi="Times New Roman" w:cs="Times New Roman"/>
          <w:spacing w:val="-1"/>
          <w:sz w:val="24"/>
          <w:szCs w:val="24"/>
        </w:rPr>
        <w:t>e</w:t>
      </w:r>
      <w:r w:rsidRPr="00E52ED2">
        <w:rPr>
          <w:rFonts w:ascii="Times New Roman" w:hAnsi="Times New Roman" w:cs="Times New Roman"/>
          <w:sz w:val="24"/>
          <w:szCs w:val="24"/>
        </w:rPr>
        <w:t>rs</w:t>
      </w:r>
      <w:r w:rsidRPr="00E52ED2">
        <w:rPr>
          <w:rFonts w:ascii="Times New Roman" w:hAnsi="Times New Roman" w:cs="Times New Roman"/>
          <w:spacing w:val="2"/>
          <w:sz w:val="24"/>
          <w:szCs w:val="24"/>
        </w:rPr>
        <w:t xml:space="preserve"> </w:t>
      </w:r>
      <w:r w:rsidRPr="00E52ED2">
        <w:rPr>
          <w:rFonts w:ascii="Times New Roman" w:hAnsi="Times New Roman" w:cs="Times New Roman"/>
          <w:sz w:val="24"/>
          <w:szCs w:val="24"/>
        </w:rPr>
        <w:t>in the</w:t>
      </w:r>
      <w:r w:rsidRPr="00E52ED2">
        <w:rPr>
          <w:rFonts w:ascii="Times New Roman" w:hAnsi="Times New Roman" w:cs="Times New Roman"/>
          <w:spacing w:val="-1"/>
          <w:sz w:val="24"/>
          <w:szCs w:val="24"/>
        </w:rPr>
        <w:t xml:space="preserve"> </w:t>
      </w:r>
      <w:r w:rsidRPr="00E52ED2">
        <w:rPr>
          <w:rFonts w:ascii="Times New Roman" w:hAnsi="Times New Roman" w:cs="Times New Roman"/>
          <w:sz w:val="24"/>
          <w:szCs w:val="24"/>
        </w:rPr>
        <w:t>form of subsidies and/or</w:t>
      </w:r>
      <w:r w:rsidRPr="00E52ED2">
        <w:rPr>
          <w:rFonts w:ascii="Times New Roman" w:hAnsi="Times New Roman" w:cs="Times New Roman"/>
          <w:spacing w:val="-2"/>
          <w:sz w:val="24"/>
          <w:szCs w:val="24"/>
        </w:rPr>
        <w:t xml:space="preserve"> </w:t>
      </w:r>
      <w:r w:rsidRPr="00E52ED2">
        <w:rPr>
          <w:rFonts w:ascii="Times New Roman" w:hAnsi="Times New Roman" w:cs="Times New Roman"/>
          <w:sz w:val="24"/>
          <w:szCs w:val="24"/>
        </w:rPr>
        <w:t>it</w:t>
      </w:r>
      <w:r w:rsidRPr="00E52ED2">
        <w:rPr>
          <w:rFonts w:ascii="Times New Roman" w:hAnsi="Times New Roman" w:cs="Times New Roman"/>
          <w:spacing w:val="-1"/>
          <w:sz w:val="24"/>
          <w:szCs w:val="24"/>
        </w:rPr>
        <w:t>e</w:t>
      </w:r>
      <w:r w:rsidRPr="00E52ED2">
        <w:rPr>
          <w:rFonts w:ascii="Times New Roman" w:hAnsi="Times New Roman" w:cs="Times New Roman"/>
          <w:sz w:val="24"/>
          <w:szCs w:val="24"/>
        </w:rPr>
        <w:t>ms li</w:t>
      </w:r>
      <w:r w:rsidRPr="00E52ED2">
        <w:rPr>
          <w:rFonts w:ascii="Times New Roman" w:hAnsi="Times New Roman" w:cs="Times New Roman"/>
          <w:spacing w:val="-1"/>
          <w:sz w:val="24"/>
          <w:szCs w:val="24"/>
        </w:rPr>
        <w:t>k</w:t>
      </w:r>
      <w:r w:rsidRPr="00E52ED2">
        <w:rPr>
          <w:rFonts w:ascii="Times New Roman" w:hAnsi="Times New Roman" w:cs="Times New Roman"/>
          <w:sz w:val="24"/>
          <w:szCs w:val="24"/>
        </w:rPr>
        <w:t>e</w:t>
      </w:r>
      <w:r w:rsidRPr="00E52ED2">
        <w:rPr>
          <w:rFonts w:ascii="Times New Roman" w:hAnsi="Times New Roman" w:cs="Times New Roman"/>
          <w:spacing w:val="-1"/>
          <w:sz w:val="24"/>
          <w:szCs w:val="24"/>
        </w:rPr>
        <w:t xml:space="preserve"> </w:t>
      </w:r>
      <w:r w:rsidRPr="00E52ED2">
        <w:rPr>
          <w:rFonts w:ascii="Times New Roman" w:hAnsi="Times New Roman" w:cs="Times New Roman"/>
          <w:sz w:val="24"/>
          <w:szCs w:val="24"/>
        </w:rPr>
        <w:t>show</w:t>
      </w:r>
      <w:r w:rsidRPr="00E52ED2">
        <w:rPr>
          <w:rFonts w:ascii="Times New Roman" w:hAnsi="Times New Roman" w:cs="Times New Roman"/>
          <w:spacing w:val="-1"/>
          <w:sz w:val="24"/>
          <w:szCs w:val="24"/>
        </w:rPr>
        <w:t>e</w:t>
      </w:r>
      <w:r w:rsidRPr="00E52ED2">
        <w:rPr>
          <w:rFonts w:ascii="Times New Roman" w:hAnsi="Times New Roman" w:cs="Times New Roman"/>
          <w:sz w:val="24"/>
          <w:szCs w:val="24"/>
        </w:rPr>
        <w:t>rs, changing rooms, lockers and/or se</w:t>
      </w:r>
      <w:r w:rsidRPr="00E52ED2">
        <w:rPr>
          <w:rFonts w:ascii="Times New Roman" w:hAnsi="Times New Roman" w:cs="Times New Roman"/>
          <w:spacing w:val="-2"/>
          <w:sz w:val="24"/>
          <w:szCs w:val="24"/>
        </w:rPr>
        <w:t>c</w:t>
      </w:r>
      <w:r w:rsidRPr="00E52ED2">
        <w:rPr>
          <w:rFonts w:ascii="Times New Roman" w:hAnsi="Times New Roman" w:cs="Times New Roman"/>
          <w:spacing w:val="2"/>
          <w:sz w:val="24"/>
          <w:szCs w:val="24"/>
        </w:rPr>
        <w:t>u</w:t>
      </w:r>
      <w:r w:rsidRPr="00E52ED2">
        <w:rPr>
          <w:rFonts w:ascii="Times New Roman" w:hAnsi="Times New Roman" w:cs="Times New Roman"/>
          <w:sz w:val="24"/>
          <w:szCs w:val="24"/>
        </w:rPr>
        <w:t>re</w:t>
      </w:r>
      <w:r w:rsidRPr="00E52ED2">
        <w:rPr>
          <w:rFonts w:ascii="Times New Roman" w:hAnsi="Times New Roman" w:cs="Times New Roman"/>
          <w:spacing w:val="-1"/>
          <w:sz w:val="24"/>
          <w:szCs w:val="24"/>
        </w:rPr>
        <w:t xml:space="preserve"> and dry </w:t>
      </w:r>
      <w:r w:rsidRPr="00E52ED2">
        <w:rPr>
          <w:rFonts w:ascii="Times New Roman" w:hAnsi="Times New Roman" w:cs="Times New Roman"/>
          <w:sz w:val="24"/>
          <w:szCs w:val="24"/>
        </w:rPr>
        <w:t>bike</w:t>
      </w:r>
      <w:r w:rsidRPr="00E52ED2">
        <w:rPr>
          <w:rFonts w:ascii="Times New Roman" w:hAnsi="Times New Roman" w:cs="Times New Roman"/>
          <w:spacing w:val="-2"/>
          <w:sz w:val="24"/>
          <w:szCs w:val="24"/>
        </w:rPr>
        <w:t xml:space="preserve"> </w:t>
      </w:r>
      <w:r w:rsidRPr="00E52ED2">
        <w:rPr>
          <w:rFonts w:ascii="Times New Roman" w:hAnsi="Times New Roman" w:cs="Times New Roman"/>
          <w:sz w:val="24"/>
          <w:szCs w:val="24"/>
        </w:rPr>
        <w:t>storage on premises for medium and large offices, or available nearby for small offices.</w:t>
      </w:r>
    </w:p>
    <w:p w:rsidR="00FC0FE4" w:rsidRDefault="00B12794" w:rsidP="00E52ED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For medium and large offices electing this option, o</w:t>
      </w:r>
      <w:r w:rsidR="00FC0FE4" w:rsidRPr="00E52ED2">
        <w:rPr>
          <w:rFonts w:ascii="Times New Roman" w:hAnsi="Times New Roman" w:cs="Times New Roman"/>
          <w:sz w:val="24"/>
          <w:szCs w:val="24"/>
        </w:rPr>
        <w:t>ffi</w:t>
      </w:r>
      <w:r w:rsidR="00FC0FE4" w:rsidRPr="00E52ED2">
        <w:rPr>
          <w:rFonts w:ascii="Times New Roman" w:hAnsi="Times New Roman" w:cs="Times New Roman"/>
          <w:spacing w:val="-1"/>
          <w:sz w:val="24"/>
          <w:szCs w:val="24"/>
        </w:rPr>
        <w:t>c</w:t>
      </w:r>
      <w:r w:rsidR="00FC0FE4" w:rsidRPr="00E52ED2">
        <w:rPr>
          <w:rFonts w:ascii="Times New Roman" w:hAnsi="Times New Roman" w:cs="Times New Roman"/>
          <w:sz w:val="24"/>
          <w:szCs w:val="24"/>
        </w:rPr>
        <w:t>e</w:t>
      </w:r>
      <w:r w:rsidR="00E52ED2">
        <w:rPr>
          <w:rFonts w:ascii="Times New Roman" w:hAnsi="Times New Roman" w:cs="Times New Roman"/>
          <w:spacing w:val="-1"/>
          <w:sz w:val="24"/>
          <w:szCs w:val="24"/>
        </w:rPr>
        <w:t xml:space="preserve">s must </w:t>
      </w:r>
      <w:r w:rsidR="00FC0FE4" w:rsidRPr="00E52ED2">
        <w:rPr>
          <w:rFonts w:ascii="Times New Roman" w:hAnsi="Times New Roman" w:cs="Times New Roman"/>
          <w:sz w:val="24"/>
          <w:szCs w:val="24"/>
        </w:rPr>
        <w:t>purchas</w:t>
      </w:r>
      <w:r w:rsidR="00FC0FE4" w:rsidRPr="00E52ED2">
        <w:rPr>
          <w:rFonts w:ascii="Times New Roman" w:hAnsi="Times New Roman" w:cs="Times New Roman"/>
          <w:spacing w:val="-2"/>
          <w:sz w:val="24"/>
          <w:szCs w:val="24"/>
        </w:rPr>
        <w:t>e</w:t>
      </w:r>
      <w:r w:rsidR="00FC0FE4" w:rsidRPr="00E52ED2">
        <w:rPr>
          <w:rFonts w:ascii="Times New Roman" w:hAnsi="Times New Roman" w:cs="Times New Roman"/>
          <w:sz w:val="24"/>
          <w:szCs w:val="24"/>
        </w:rPr>
        <w:t xml:space="preserve"> a shared vehicle or one</w:t>
      </w:r>
      <w:r w:rsidR="00FC0FE4" w:rsidRPr="00E52ED2">
        <w:rPr>
          <w:rFonts w:ascii="Times New Roman" w:hAnsi="Times New Roman" w:cs="Times New Roman"/>
          <w:spacing w:val="1"/>
          <w:sz w:val="24"/>
          <w:szCs w:val="24"/>
        </w:rPr>
        <w:t xml:space="preserve"> </w:t>
      </w:r>
      <w:r w:rsidR="00FC0FE4" w:rsidRPr="00E52ED2">
        <w:rPr>
          <w:rFonts w:ascii="Times New Roman" w:hAnsi="Times New Roman" w:cs="Times New Roman"/>
          <w:sz w:val="24"/>
          <w:szCs w:val="24"/>
        </w:rPr>
        <w:t>or more</w:t>
      </w:r>
      <w:r w:rsidR="00FC0FE4" w:rsidRPr="00E52ED2">
        <w:rPr>
          <w:rFonts w:ascii="Times New Roman" w:hAnsi="Times New Roman" w:cs="Times New Roman"/>
          <w:spacing w:val="-1"/>
          <w:sz w:val="24"/>
          <w:szCs w:val="24"/>
        </w:rPr>
        <w:t xml:space="preserve"> c</w:t>
      </w:r>
      <w:r w:rsidR="00FC0FE4" w:rsidRPr="00E52ED2">
        <w:rPr>
          <w:rFonts w:ascii="Times New Roman" w:hAnsi="Times New Roman" w:cs="Times New Roman"/>
          <w:sz w:val="24"/>
          <w:szCs w:val="24"/>
        </w:rPr>
        <w:t>a</w:t>
      </w:r>
      <w:r w:rsidR="00FC0FE4" w:rsidRPr="00E52ED2">
        <w:rPr>
          <w:rFonts w:ascii="Times New Roman" w:hAnsi="Times New Roman" w:cs="Times New Roman"/>
          <w:spacing w:val="1"/>
          <w:sz w:val="24"/>
          <w:szCs w:val="24"/>
        </w:rPr>
        <w:t>r</w:t>
      </w:r>
      <w:r w:rsidR="00FC0FE4" w:rsidRPr="00E52ED2">
        <w:rPr>
          <w:rFonts w:ascii="Times New Roman" w:hAnsi="Times New Roman" w:cs="Times New Roman"/>
          <w:spacing w:val="-1"/>
          <w:sz w:val="24"/>
          <w:szCs w:val="24"/>
        </w:rPr>
        <w:t>-</w:t>
      </w:r>
      <w:r w:rsidR="00FC0FE4" w:rsidRPr="00E52ED2">
        <w:rPr>
          <w:rFonts w:ascii="Times New Roman" w:hAnsi="Times New Roman" w:cs="Times New Roman"/>
          <w:sz w:val="24"/>
          <w:szCs w:val="24"/>
        </w:rPr>
        <w:t>sharing memb</w:t>
      </w:r>
      <w:r w:rsidR="00FC0FE4" w:rsidRPr="00E52ED2">
        <w:rPr>
          <w:rFonts w:ascii="Times New Roman" w:hAnsi="Times New Roman" w:cs="Times New Roman"/>
          <w:spacing w:val="-2"/>
          <w:sz w:val="24"/>
          <w:szCs w:val="24"/>
        </w:rPr>
        <w:t>e</w:t>
      </w:r>
      <w:r w:rsidR="00FC0FE4" w:rsidRPr="00E52ED2">
        <w:rPr>
          <w:rFonts w:ascii="Times New Roman" w:hAnsi="Times New Roman" w:cs="Times New Roman"/>
          <w:sz w:val="24"/>
          <w:szCs w:val="24"/>
        </w:rPr>
        <w:t>r</w:t>
      </w:r>
      <w:r w:rsidR="00FC0FE4" w:rsidRPr="00E52ED2">
        <w:rPr>
          <w:rFonts w:ascii="Times New Roman" w:hAnsi="Times New Roman" w:cs="Times New Roman"/>
          <w:spacing w:val="1"/>
          <w:sz w:val="24"/>
          <w:szCs w:val="24"/>
        </w:rPr>
        <w:t>s</w:t>
      </w:r>
      <w:r w:rsidR="00FC0FE4" w:rsidRPr="00E52ED2">
        <w:rPr>
          <w:rFonts w:ascii="Times New Roman" w:hAnsi="Times New Roman" w:cs="Times New Roman"/>
          <w:sz w:val="24"/>
          <w:szCs w:val="24"/>
        </w:rPr>
        <w:t>hips</w:t>
      </w:r>
      <w:r w:rsidR="00E52ED2">
        <w:rPr>
          <w:rFonts w:ascii="Times New Roman" w:hAnsi="Times New Roman" w:cs="Times New Roman"/>
          <w:sz w:val="24"/>
          <w:szCs w:val="24"/>
        </w:rPr>
        <w:t xml:space="preserve"> and post</w:t>
      </w:r>
      <w:r w:rsidR="00FC0FE4" w:rsidRPr="00E52ED2">
        <w:rPr>
          <w:rFonts w:ascii="Times New Roman" w:hAnsi="Times New Roman" w:cs="Times New Roman"/>
          <w:sz w:val="24"/>
          <w:szCs w:val="24"/>
        </w:rPr>
        <w:t xml:space="preserve"> this information for personnel.</w:t>
      </w:r>
    </w:p>
    <w:p w:rsidR="00E52ED2" w:rsidRPr="00E52ED2" w:rsidRDefault="00E52ED2" w:rsidP="00E52ED2">
      <w:pPr>
        <w:spacing w:after="0" w:line="240" w:lineRule="auto"/>
        <w:rPr>
          <w:rFonts w:ascii="Times New Roman" w:hAnsi="Times New Roman" w:cs="Times New Roman"/>
          <w:sz w:val="24"/>
          <w:szCs w:val="24"/>
        </w:rPr>
      </w:pPr>
    </w:p>
    <w:p w:rsidR="00A24D2A" w:rsidRPr="004F37C2" w:rsidRDefault="00862610" w:rsidP="00862610">
      <w:pPr>
        <w:spacing w:line="240" w:lineRule="auto"/>
        <w:rPr>
          <w:rFonts w:ascii="Times New Roman" w:hAnsi="Times New Roman" w:cs="Times New Roman"/>
          <w:sz w:val="24"/>
          <w:szCs w:val="24"/>
        </w:rPr>
      </w:pPr>
      <w:r>
        <w:rPr>
          <w:rFonts w:ascii="Times New Roman" w:hAnsi="Times New Roman" w:cs="Times New Roman"/>
          <w:sz w:val="24"/>
          <w:szCs w:val="24"/>
        </w:rPr>
        <w:t xml:space="preserve">In connection with the revisions, </w:t>
      </w:r>
      <w:r w:rsidR="00A24D2A" w:rsidRPr="004F37C2">
        <w:rPr>
          <w:rFonts w:ascii="Times New Roman" w:hAnsi="Times New Roman" w:cs="Times New Roman"/>
          <w:sz w:val="24"/>
          <w:szCs w:val="24"/>
        </w:rPr>
        <w:t xml:space="preserve">Michelle </w:t>
      </w:r>
      <w:r>
        <w:rPr>
          <w:rFonts w:ascii="Times New Roman" w:hAnsi="Times New Roman" w:cs="Times New Roman"/>
          <w:sz w:val="24"/>
          <w:szCs w:val="24"/>
        </w:rPr>
        <w:t xml:space="preserve">Slater raised for discussion the </w:t>
      </w:r>
      <w:r w:rsidR="00A24D2A" w:rsidRPr="004F37C2">
        <w:rPr>
          <w:rFonts w:ascii="Times New Roman" w:hAnsi="Times New Roman" w:cs="Times New Roman"/>
          <w:sz w:val="24"/>
          <w:szCs w:val="24"/>
        </w:rPr>
        <w:t xml:space="preserve">idea </w:t>
      </w:r>
      <w:r w:rsidR="00FE2F0F">
        <w:rPr>
          <w:rFonts w:ascii="Times New Roman" w:hAnsi="Times New Roman" w:cs="Times New Roman"/>
          <w:sz w:val="24"/>
          <w:szCs w:val="24"/>
        </w:rPr>
        <w:t xml:space="preserve">of putting on a </w:t>
      </w:r>
      <w:r w:rsidR="00A24D2A" w:rsidRPr="004F37C2">
        <w:rPr>
          <w:rFonts w:ascii="Times New Roman" w:hAnsi="Times New Roman" w:cs="Times New Roman"/>
          <w:sz w:val="24"/>
          <w:szCs w:val="24"/>
        </w:rPr>
        <w:t xml:space="preserve">CLE </w:t>
      </w:r>
      <w:r>
        <w:rPr>
          <w:rFonts w:ascii="Times New Roman" w:hAnsi="Times New Roman" w:cs="Times New Roman"/>
          <w:sz w:val="24"/>
          <w:szCs w:val="24"/>
        </w:rPr>
        <w:t xml:space="preserve">directed at solo and </w:t>
      </w:r>
      <w:r w:rsidR="00A24D2A" w:rsidRPr="004F37C2">
        <w:rPr>
          <w:rFonts w:ascii="Times New Roman" w:hAnsi="Times New Roman" w:cs="Times New Roman"/>
          <w:sz w:val="24"/>
          <w:szCs w:val="24"/>
        </w:rPr>
        <w:t xml:space="preserve">small </w:t>
      </w:r>
      <w:r>
        <w:rPr>
          <w:rFonts w:ascii="Times New Roman" w:hAnsi="Times New Roman" w:cs="Times New Roman"/>
          <w:sz w:val="24"/>
          <w:szCs w:val="24"/>
        </w:rPr>
        <w:t xml:space="preserve">firm practitioners about </w:t>
      </w:r>
      <w:r w:rsidR="00A24D2A" w:rsidRPr="004F37C2">
        <w:rPr>
          <w:rFonts w:ascii="Times New Roman" w:hAnsi="Times New Roman" w:cs="Times New Roman"/>
          <w:sz w:val="24"/>
          <w:szCs w:val="24"/>
        </w:rPr>
        <w:t xml:space="preserve">office practices </w:t>
      </w:r>
      <w:r w:rsidR="00FE2F0F">
        <w:rPr>
          <w:rFonts w:ascii="Times New Roman" w:hAnsi="Times New Roman" w:cs="Times New Roman"/>
          <w:sz w:val="24"/>
          <w:szCs w:val="24"/>
        </w:rPr>
        <w:t>that reduce</w:t>
      </w:r>
      <w:r>
        <w:rPr>
          <w:rFonts w:ascii="Times New Roman" w:hAnsi="Times New Roman" w:cs="Times New Roman"/>
          <w:sz w:val="24"/>
          <w:szCs w:val="24"/>
        </w:rPr>
        <w:t xml:space="preserve"> travel. Diane Henkels reported that she is working on this and will report </w:t>
      </w:r>
      <w:r w:rsidR="00FE2F0F">
        <w:rPr>
          <w:rFonts w:ascii="Times New Roman" w:hAnsi="Times New Roman" w:cs="Times New Roman"/>
          <w:sz w:val="24"/>
          <w:szCs w:val="24"/>
        </w:rPr>
        <w:t xml:space="preserve">further </w:t>
      </w:r>
      <w:r>
        <w:rPr>
          <w:rFonts w:ascii="Times New Roman" w:hAnsi="Times New Roman" w:cs="Times New Roman"/>
          <w:sz w:val="24"/>
          <w:szCs w:val="24"/>
        </w:rPr>
        <w:t>next month.</w:t>
      </w:r>
    </w:p>
    <w:p w:rsidR="00380104" w:rsidRPr="004F37C2" w:rsidRDefault="00862610" w:rsidP="0086261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EC then discussed whether Partners applications should be subject to a hard deadline or if </w:t>
      </w:r>
      <w:r w:rsidR="00AC72ED">
        <w:rPr>
          <w:rFonts w:ascii="Times New Roman" w:hAnsi="Times New Roman" w:cs="Times New Roman"/>
          <w:sz w:val="24"/>
          <w:szCs w:val="24"/>
        </w:rPr>
        <w:t>applications should be accepted on a rolling basis</w:t>
      </w:r>
      <w:r>
        <w:rPr>
          <w:rFonts w:ascii="Times New Roman" w:hAnsi="Times New Roman" w:cs="Times New Roman"/>
          <w:sz w:val="24"/>
          <w:szCs w:val="24"/>
        </w:rPr>
        <w:t xml:space="preserve">. The EC </w:t>
      </w:r>
      <w:r w:rsidR="005D581F" w:rsidRPr="004F37C2">
        <w:rPr>
          <w:rFonts w:ascii="Times New Roman" w:hAnsi="Times New Roman" w:cs="Times New Roman"/>
          <w:sz w:val="24"/>
          <w:szCs w:val="24"/>
        </w:rPr>
        <w:t xml:space="preserve">decided </w:t>
      </w:r>
      <w:r>
        <w:rPr>
          <w:rFonts w:ascii="Times New Roman" w:hAnsi="Times New Roman" w:cs="Times New Roman"/>
          <w:sz w:val="24"/>
          <w:szCs w:val="24"/>
        </w:rPr>
        <w:t>that Partners will be included in Section publicity if accepted by</w:t>
      </w:r>
      <w:r w:rsidR="005D581F" w:rsidRPr="004F37C2">
        <w:rPr>
          <w:rFonts w:ascii="Times New Roman" w:hAnsi="Times New Roman" w:cs="Times New Roman"/>
          <w:sz w:val="24"/>
          <w:szCs w:val="24"/>
        </w:rPr>
        <w:t xml:space="preserve"> June 30, but </w:t>
      </w:r>
      <w:r>
        <w:rPr>
          <w:rFonts w:ascii="Times New Roman" w:hAnsi="Times New Roman" w:cs="Times New Roman"/>
          <w:sz w:val="24"/>
          <w:szCs w:val="24"/>
        </w:rPr>
        <w:t xml:space="preserve">that </w:t>
      </w:r>
      <w:r w:rsidR="005D581F" w:rsidRPr="004F37C2">
        <w:rPr>
          <w:rFonts w:ascii="Times New Roman" w:hAnsi="Times New Roman" w:cs="Times New Roman"/>
          <w:sz w:val="24"/>
          <w:szCs w:val="24"/>
        </w:rPr>
        <w:t xml:space="preserve">applications </w:t>
      </w:r>
      <w:r>
        <w:rPr>
          <w:rFonts w:ascii="Times New Roman" w:hAnsi="Times New Roman" w:cs="Times New Roman"/>
          <w:sz w:val="24"/>
          <w:szCs w:val="24"/>
        </w:rPr>
        <w:t xml:space="preserve">will be </w:t>
      </w:r>
      <w:r w:rsidR="005D581F" w:rsidRPr="004F37C2">
        <w:rPr>
          <w:rFonts w:ascii="Times New Roman" w:hAnsi="Times New Roman" w:cs="Times New Roman"/>
          <w:sz w:val="24"/>
          <w:szCs w:val="24"/>
        </w:rPr>
        <w:t>accepted year round</w:t>
      </w:r>
      <w:r>
        <w:rPr>
          <w:rFonts w:ascii="Times New Roman" w:hAnsi="Times New Roman" w:cs="Times New Roman"/>
          <w:sz w:val="24"/>
          <w:szCs w:val="24"/>
        </w:rPr>
        <w:t>.</w:t>
      </w:r>
      <w:r w:rsidR="00FE2F0F">
        <w:rPr>
          <w:rFonts w:ascii="Times New Roman" w:hAnsi="Times New Roman" w:cs="Times New Roman"/>
          <w:sz w:val="24"/>
          <w:szCs w:val="24"/>
        </w:rPr>
        <w:t xml:space="preserve"> </w:t>
      </w:r>
      <w:r w:rsidR="00AC72ED">
        <w:rPr>
          <w:rFonts w:ascii="Times New Roman" w:hAnsi="Times New Roman" w:cs="Times New Roman"/>
          <w:sz w:val="24"/>
          <w:szCs w:val="24"/>
        </w:rPr>
        <w:t xml:space="preserve">Jim </w:t>
      </w:r>
      <w:r w:rsidR="00AC72ED">
        <w:rPr>
          <w:rFonts w:ascii="Times New Roman" w:hAnsi="Times New Roman" w:cs="Times New Roman"/>
          <w:sz w:val="24"/>
          <w:szCs w:val="24"/>
        </w:rPr>
        <w:lastRenderedPageBreak/>
        <w:t xml:space="preserve">Kennedy noted that the language in the Partners Program criteria is broad enough that the Section can announce Partners accepted by June 30 either in the Bar Bulletin or in an email sent to all Bar sections. </w:t>
      </w:r>
      <w:r w:rsidR="00380104" w:rsidRPr="004F37C2">
        <w:rPr>
          <w:rFonts w:ascii="Times New Roman" w:hAnsi="Times New Roman" w:cs="Times New Roman"/>
          <w:sz w:val="24"/>
          <w:szCs w:val="24"/>
        </w:rPr>
        <w:t xml:space="preserve">No decision </w:t>
      </w:r>
      <w:r w:rsidR="00FE2F0F">
        <w:rPr>
          <w:rFonts w:ascii="Times New Roman" w:hAnsi="Times New Roman" w:cs="Times New Roman"/>
          <w:sz w:val="24"/>
          <w:szCs w:val="24"/>
        </w:rPr>
        <w:t xml:space="preserve">was </w:t>
      </w:r>
      <w:r w:rsidR="00380104" w:rsidRPr="004F37C2">
        <w:rPr>
          <w:rFonts w:ascii="Times New Roman" w:hAnsi="Times New Roman" w:cs="Times New Roman"/>
          <w:sz w:val="24"/>
          <w:szCs w:val="24"/>
        </w:rPr>
        <w:t xml:space="preserve">made </w:t>
      </w:r>
      <w:r w:rsidR="00FE2F0F">
        <w:rPr>
          <w:rFonts w:ascii="Times New Roman" w:hAnsi="Times New Roman" w:cs="Times New Roman"/>
          <w:sz w:val="24"/>
          <w:szCs w:val="24"/>
        </w:rPr>
        <w:t xml:space="preserve">regarding how the Section will make announcements; the Awards Committee will </w:t>
      </w:r>
      <w:r w:rsidR="00380104" w:rsidRPr="004F37C2">
        <w:rPr>
          <w:rFonts w:ascii="Times New Roman" w:hAnsi="Times New Roman" w:cs="Times New Roman"/>
          <w:sz w:val="24"/>
          <w:szCs w:val="24"/>
        </w:rPr>
        <w:t>make a plan to be implemented post-June 30.</w:t>
      </w:r>
    </w:p>
    <w:p w:rsidR="00380104" w:rsidRPr="004F37C2" w:rsidRDefault="00FE2F0F" w:rsidP="00FE2F0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Awards Committee will </w:t>
      </w:r>
      <w:r w:rsidR="00B12794">
        <w:rPr>
          <w:rFonts w:ascii="Times New Roman" w:hAnsi="Times New Roman" w:cs="Times New Roman"/>
          <w:sz w:val="24"/>
          <w:szCs w:val="24"/>
        </w:rPr>
        <w:t xml:space="preserve">also </w:t>
      </w:r>
      <w:r>
        <w:rPr>
          <w:rFonts w:ascii="Times New Roman" w:hAnsi="Times New Roman" w:cs="Times New Roman"/>
          <w:sz w:val="24"/>
          <w:szCs w:val="24"/>
        </w:rPr>
        <w:t xml:space="preserve">make a plan to contact previous Partners explaining the changes to the criteria and to announce and market the Partners Program. An announcement will also be included in the next issue of the Long View. </w:t>
      </w:r>
    </w:p>
    <w:p w:rsidR="00FC0FE4" w:rsidRPr="00FC0FE4" w:rsidRDefault="00380104" w:rsidP="00FC0FE4">
      <w:pPr>
        <w:spacing w:line="240" w:lineRule="auto"/>
        <w:rPr>
          <w:rFonts w:ascii="Times New Roman" w:hAnsi="Times New Roman" w:cs="Times New Roman"/>
          <w:sz w:val="24"/>
          <w:szCs w:val="24"/>
          <w:u w:val="single"/>
        </w:rPr>
      </w:pPr>
      <w:r w:rsidRPr="00FC0FE4">
        <w:rPr>
          <w:rFonts w:ascii="Times New Roman" w:hAnsi="Times New Roman" w:cs="Times New Roman"/>
          <w:sz w:val="24"/>
          <w:szCs w:val="24"/>
          <w:u w:val="single"/>
        </w:rPr>
        <w:t>Program</w:t>
      </w:r>
      <w:r w:rsidR="00FC0FE4" w:rsidRPr="00FC0FE4">
        <w:rPr>
          <w:rFonts w:ascii="Times New Roman" w:hAnsi="Times New Roman" w:cs="Times New Roman"/>
          <w:sz w:val="24"/>
          <w:szCs w:val="24"/>
          <w:u w:val="single"/>
        </w:rPr>
        <w:t xml:space="preserve"> Committee</w:t>
      </w:r>
    </w:p>
    <w:p w:rsidR="00380104" w:rsidRPr="004F37C2" w:rsidRDefault="00FE2F0F" w:rsidP="00FE2F0F">
      <w:pPr>
        <w:spacing w:line="240" w:lineRule="auto"/>
        <w:rPr>
          <w:rFonts w:ascii="Times New Roman" w:hAnsi="Times New Roman" w:cs="Times New Roman"/>
          <w:sz w:val="24"/>
          <w:szCs w:val="24"/>
        </w:rPr>
      </w:pPr>
      <w:r>
        <w:rPr>
          <w:rFonts w:ascii="Times New Roman" w:hAnsi="Times New Roman" w:cs="Times New Roman"/>
          <w:sz w:val="24"/>
          <w:szCs w:val="24"/>
        </w:rPr>
        <w:t>Maggie Vining reported that the Program Committee is working on adding new members.</w:t>
      </w:r>
      <w:r w:rsidR="00380104" w:rsidRPr="004F37C2">
        <w:rPr>
          <w:rFonts w:ascii="Times New Roman" w:hAnsi="Times New Roman" w:cs="Times New Roman"/>
          <w:sz w:val="24"/>
          <w:szCs w:val="24"/>
        </w:rPr>
        <w:t xml:space="preserve"> Max Miller </w:t>
      </w:r>
      <w:r>
        <w:rPr>
          <w:rFonts w:ascii="Times New Roman" w:hAnsi="Times New Roman" w:cs="Times New Roman"/>
          <w:sz w:val="24"/>
          <w:szCs w:val="24"/>
        </w:rPr>
        <w:t xml:space="preserve">confirmed that he </w:t>
      </w:r>
      <w:r w:rsidR="00380104" w:rsidRPr="004F37C2">
        <w:rPr>
          <w:rFonts w:ascii="Times New Roman" w:hAnsi="Times New Roman" w:cs="Times New Roman"/>
          <w:sz w:val="24"/>
          <w:szCs w:val="24"/>
        </w:rPr>
        <w:t>will join; Jim</w:t>
      </w:r>
      <w:r>
        <w:rPr>
          <w:rFonts w:ascii="Times New Roman" w:hAnsi="Times New Roman" w:cs="Times New Roman"/>
          <w:sz w:val="24"/>
          <w:szCs w:val="24"/>
        </w:rPr>
        <w:t xml:space="preserve"> Kennedy</w:t>
      </w:r>
      <w:r w:rsidR="00380104" w:rsidRPr="004F37C2">
        <w:rPr>
          <w:rFonts w:ascii="Times New Roman" w:hAnsi="Times New Roman" w:cs="Times New Roman"/>
          <w:sz w:val="24"/>
          <w:szCs w:val="24"/>
        </w:rPr>
        <w:t xml:space="preserve"> and Dick </w:t>
      </w:r>
      <w:r>
        <w:rPr>
          <w:rFonts w:ascii="Times New Roman" w:hAnsi="Times New Roman" w:cs="Times New Roman"/>
          <w:sz w:val="24"/>
          <w:szCs w:val="24"/>
        </w:rPr>
        <w:t xml:space="preserve">Roy are </w:t>
      </w:r>
      <w:r w:rsidR="00380104" w:rsidRPr="004F37C2">
        <w:rPr>
          <w:rFonts w:ascii="Times New Roman" w:hAnsi="Times New Roman" w:cs="Times New Roman"/>
          <w:sz w:val="24"/>
          <w:szCs w:val="24"/>
        </w:rPr>
        <w:t>working on trying to find more</w:t>
      </w:r>
      <w:r>
        <w:rPr>
          <w:rFonts w:ascii="Times New Roman" w:hAnsi="Times New Roman" w:cs="Times New Roman"/>
          <w:sz w:val="24"/>
          <w:szCs w:val="24"/>
        </w:rPr>
        <w:t xml:space="preserve"> members. Jennifer Gates reminded the EC to send her ideas for potential committee members.</w:t>
      </w:r>
    </w:p>
    <w:p w:rsidR="00380104" w:rsidRPr="009572AA" w:rsidRDefault="00FE2F0F" w:rsidP="009572AA">
      <w:pPr>
        <w:spacing w:line="240" w:lineRule="auto"/>
        <w:rPr>
          <w:rFonts w:ascii="Times New Roman" w:hAnsi="Times New Roman" w:cs="Times New Roman"/>
          <w:sz w:val="24"/>
          <w:szCs w:val="24"/>
        </w:rPr>
      </w:pPr>
      <w:r>
        <w:rPr>
          <w:rFonts w:ascii="Times New Roman" w:hAnsi="Times New Roman" w:cs="Times New Roman"/>
          <w:sz w:val="24"/>
          <w:szCs w:val="24"/>
        </w:rPr>
        <w:t xml:space="preserve">Maggie </w:t>
      </w:r>
      <w:r w:rsidR="009572AA">
        <w:rPr>
          <w:rFonts w:ascii="Times New Roman" w:hAnsi="Times New Roman" w:cs="Times New Roman"/>
          <w:sz w:val="24"/>
          <w:szCs w:val="24"/>
        </w:rPr>
        <w:t xml:space="preserve">further </w:t>
      </w:r>
      <w:r>
        <w:rPr>
          <w:rFonts w:ascii="Times New Roman" w:hAnsi="Times New Roman" w:cs="Times New Roman"/>
          <w:sz w:val="24"/>
          <w:szCs w:val="24"/>
        </w:rPr>
        <w:t>reported that the program “</w:t>
      </w:r>
      <w:r w:rsidR="00380104" w:rsidRPr="004F37C2">
        <w:rPr>
          <w:rFonts w:ascii="Times New Roman" w:hAnsi="Times New Roman" w:cs="Times New Roman"/>
          <w:sz w:val="24"/>
          <w:szCs w:val="24"/>
        </w:rPr>
        <w:t>Is</w:t>
      </w:r>
      <w:r>
        <w:rPr>
          <w:rFonts w:ascii="Times New Roman" w:hAnsi="Times New Roman" w:cs="Times New Roman"/>
          <w:sz w:val="24"/>
          <w:szCs w:val="24"/>
        </w:rPr>
        <w:t xml:space="preserve"> Western Water Law Sustainable?” on January 15, 2014 had 32 attendees and</w:t>
      </w:r>
      <w:r w:rsidR="009572AA">
        <w:rPr>
          <w:rFonts w:ascii="Times New Roman" w:hAnsi="Times New Roman" w:cs="Times New Roman"/>
          <w:sz w:val="24"/>
          <w:szCs w:val="24"/>
        </w:rPr>
        <w:t xml:space="preserve"> that</w:t>
      </w:r>
      <w:r>
        <w:rPr>
          <w:rFonts w:ascii="Times New Roman" w:hAnsi="Times New Roman" w:cs="Times New Roman"/>
          <w:sz w:val="24"/>
          <w:szCs w:val="24"/>
        </w:rPr>
        <w:t xml:space="preserve"> 2 attendees signed up for the Section at the program</w:t>
      </w:r>
      <w:r w:rsidR="009572AA">
        <w:rPr>
          <w:rFonts w:ascii="Times New Roman" w:hAnsi="Times New Roman" w:cs="Times New Roman"/>
          <w:sz w:val="24"/>
          <w:szCs w:val="24"/>
        </w:rPr>
        <w:t xml:space="preserve">. She also noted that the Section website does not contain an up-to-date schedule of programs and the EC discussed the need for a </w:t>
      </w:r>
      <w:r w:rsidR="00380104" w:rsidRPr="009572AA">
        <w:rPr>
          <w:rFonts w:ascii="Times New Roman" w:hAnsi="Times New Roman" w:cs="Times New Roman"/>
          <w:sz w:val="24"/>
          <w:szCs w:val="24"/>
        </w:rPr>
        <w:t>webmaster th</w:t>
      </w:r>
      <w:r w:rsidR="009572AA">
        <w:rPr>
          <w:rFonts w:ascii="Times New Roman" w:hAnsi="Times New Roman" w:cs="Times New Roman"/>
          <w:sz w:val="24"/>
          <w:szCs w:val="24"/>
        </w:rPr>
        <w:t xml:space="preserve">at consistently updates content. Robin Seifried volunteered to talk to Dallas DeLuca to see if this is something she can do; Michelle Slater suggested asking the Bar to provide web services. </w:t>
      </w:r>
    </w:p>
    <w:p w:rsidR="00380104" w:rsidRPr="004F37C2" w:rsidRDefault="00FE2F0F" w:rsidP="004F37C2">
      <w:pPr>
        <w:spacing w:line="240" w:lineRule="auto"/>
        <w:rPr>
          <w:rFonts w:ascii="Times New Roman" w:hAnsi="Times New Roman" w:cs="Times New Roman"/>
          <w:sz w:val="24"/>
          <w:szCs w:val="24"/>
        </w:rPr>
      </w:pPr>
      <w:r>
        <w:rPr>
          <w:rFonts w:ascii="Times New Roman" w:hAnsi="Times New Roman" w:cs="Times New Roman"/>
          <w:sz w:val="24"/>
          <w:szCs w:val="24"/>
        </w:rPr>
        <w:t>Jim Kennedy reported that the Corporate Social Responsibility p</w:t>
      </w:r>
      <w:r w:rsidR="00380104" w:rsidRPr="004F37C2">
        <w:rPr>
          <w:rFonts w:ascii="Times New Roman" w:hAnsi="Times New Roman" w:cs="Times New Roman"/>
          <w:sz w:val="24"/>
          <w:szCs w:val="24"/>
        </w:rPr>
        <w:t>rogram scheduled for today</w:t>
      </w:r>
      <w:r>
        <w:rPr>
          <w:rFonts w:ascii="Times New Roman" w:hAnsi="Times New Roman" w:cs="Times New Roman"/>
          <w:sz w:val="24"/>
          <w:szCs w:val="24"/>
        </w:rPr>
        <w:t xml:space="preserve"> (February 6)</w:t>
      </w:r>
      <w:r w:rsidR="00380104" w:rsidRPr="004F37C2">
        <w:rPr>
          <w:rFonts w:ascii="Times New Roman" w:hAnsi="Times New Roman" w:cs="Times New Roman"/>
          <w:sz w:val="24"/>
          <w:szCs w:val="24"/>
        </w:rPr>
        <w:t xml:space="preserve"> will be cancelled due to weather a</w:t>
      </w:r>
      <w:r>
        <w:rPr>
          <w:rFonts w:ascii="Times New Roman" w:hAnsi="Times New Roman" w:cs="Times New Roman"/>
          <w:sz w:val="24"/>
          <w:szCs w:val="24"/>
        </w:rPr>
        <w:t xml:space="preserve">nd rescheduled for February 20 from </w:t>
      </w:r>
      <w:r w:rsidR="00380104" w:rsidRPr="004F37C2">
        <w:rPr>
          <w:rFonts w:ascii="Times New Roman" w:hAnsi="Times New Roman" w:cs="Times New Roman"/>
          <w:sz w:val="24"/>
          <w:szCs w:val="24"/>
        </w:rPr>
        <w:t>4:30-6</w:t>
      </w:r>
      <w:r>
        <w:rPr>
          <w:rFonts w:ascii="Times New Roman" w:hAnsi="Times New Roman" w:cs="Times New Roman"/>
          <w:sz w:val="24"/>
          <w:szCs w:val="24"/>
        </w:rPr>
        <w:t>pm</w:t>
      </w:r>
      <w:r w:rsidR="00380104" w:rsidRPr="004F37C2">
        <w:rPr>
          <w:rFonts w:ascii="Times New Roman" w:hAnsi="Times New Roman" w:cs="Times New Roman"/>
          <w:sz w:val="24"/>
          <w:szCs w:val="24"/>
        </w:rPr>
        <w:t xml:space="preserve"> with </w:t>
      </w:r>
      <w:r>
        <w:rPr>
          <w:rFonts w:ascii="Times New Roman" w:hAnsi="Times New Roman" w:cs="Times New Roman"/>
          <w:sz w:val="24"/>
          <w:szCs w:val="24"/>
        </w:rPr>
        <w:t xml:space="preserve">a reception </w:t>
      </w:r>
      <w:r w:rsidR="009572AA">
        <w:rPr>
          <w:rFonts w:ascii="Times New Roman" w:hAnsi="Times New Roman" w:cs="Times New Roman"/>
          <w:sz w:val="24"/>
          <w:szCs w:val="24"/>
        </w:rPr>
        <w:t xml:space="preserve">immediately </w:t>
      </w:r>
      <w:r>
        <w:rPr>
          <w:rFonts w:ascii="Times New Roman" w:hAnsi="Times New Roman" w:cs="Times New Roman"/>
          <w:sz w:val="24"/>
          <w:szCs w:val="24"/>
        </w:rPr>
        <w:t>following.</w:t>
      </w:r>
      <w:r w:rsidR="00380104" w:rsidRPr="004F37C2">
        <w:rPr>
          <w:rFonts w:ascii="Times New Roman" w:hAnsi="Times New Roman" w:cs="Times New Roman"/>
          <w:sz w:val="24"/>
          <w:szCs w:val="24"/>
        </w:rPr>
        <w:t xml:space="preserve"> </w:t>
      </w:r>
      <w:r w:rsidR="009572AA">
        <w:rPr>
          <w:rFonts w:ascii="Times New Roman" w:hAnsi="Times New Roman" w:cs="Times New Roman"/>
          <w:sz w:val="24"/>
          <w:szCs w:val="24"/>
        </w:rPr>
        <w:t xml:space="preserve">Michelle Slater asked if there may be an article spinout from the CSR program and Max Miller reported that he thinks the presenter will be willing to prepare something. </w:t>
      </w:r>
    </w:p>
    <w:p w:rsidR="00154122" w:rsidRPr="004F37C2" w:rsidRDefault="00FE2F0F" w:rsidP="009572AA">
      <w:pPr>
        <w:spacing w:line="240" w:lineRule="auto"/>
        <w:rPr>
          <w:rFonts w:ascii="Times New Roman" w:hAnsi="Times New Roman" w:cs="Times New Roman"/>
          <w:sz w:val="24"/>
          <w:szCs w:val="24"/>
        </w:rPr>
      </w:pPr>
      <w:r>
        <w:rPr>
          <w:rFonts w:ascii="Times New Roman" w:hAnsi="Times New Roman" w:cs="Times New Roman"/>
          <w:sz w:val="24"/>
          <w:szCs w:val="24"/>
        </w:rPr>
        <w:t>Maggie Vining reported that the Program Committee is n</w:t>
      </w:r>
      <w:r w:rsidR="00380104" w:rsidRPr="004F37C2">
        <w:rPr>
          <w:rFonts w:ascii="Times New Roman" w:hAnsi="Times New Roman" w:cs="Times New Roman"/>
          <w:sz w:val="24"/>
          <w:szCs w:val="24"/>
        </w:rPr>
        <w:t xml:space="preserve">ot going to focus </w:t>
      </w:r>
      <w:r>
        <w:rPr>
          <w:rFonts w:ascii="Times New Roman" w:hAnsi="Times New Roman" w:cs="Times New Roman"/>
          <w:sz w:val="24"/>
          <w:szCs w:val="24"/>
        </w:rPr>
        <w:t>on webinars for now and that the Section</w:t>
      </w:r>
      <w:r w:rsidR="00380104" w:rsidRPr="004F37C2">
        <w:rPr>
          <w:rFonts w:ascii="Times New Roman" w:hAnsi="Times New Roman" w:cs="Times New Roman"/>
          <w:sz w:val="24"/>
          <w:szCs w:val="24"/>
        </w:rPr>
        <w:t xml:space="preserve"> will continue to offer </w:t>
      </w:r>
      <w:r>
        <w:rPr>
          <w:rFonts w:ascii="Times New Roman" w:hAnsi="Times New Roman" w:cs="Times New Roman"/>
          <w:sz w:val="24"/>
          <w:szCs w:val="24"/>
        </w:rPr>
        <w:t>the option to call in to programs</w:t>
      </w:r>
      <w:r w:rsidR="00380104" w:rsidRPr="004F37C2">
        <w:rPr>
          <w:rFonts w:ascii="Times New Roman" w:hAnsi="Times New Roman" w:cs="Times New Roman"/>
          <w:sz w:val="24"/>
          <w:szCs w:val="24"/>
        </w:rPr>
        <w:t xml:space="preserve"> for out of town members but not for members in Portland</w:t>
      </w:r>
      <w:r>
        <w:rPr>
          <w:rFonts w:ascii="Times New Roman" w:hAnsi="Times New Roman" w:cs="Times New Roman"/>
          <w:sz w:val="24"/>
          <w:szCs w:val="24"/>
        </w:rPr>
        <w:t>.</w:t>
      </w:r>
      <w:r w:rsidR="009572AA">
        <w:rPr>
          <w:rFonts w:ascii="Times New Roman" w:hAnsi="Times New Roman" w:cs="Times New Roman"/>
          <w:sz w:val="24"/>
          <w:szCs w:val="24"/>
        </w:rPr>
        <w:t xml:space="preserve"> Diane Henkels disagreed with this decision based in part on the OSB House of D</w:t>
      </w:r>
      <w:r w:rsidR="00154122" w:rsidRPr="009572AA">
        <w:rPr>
          <w:rFonts w:ascii="Times New Roman" w:hAnsi="Times New Roman" w:cs="Times New Roman"/>
          <w:sz w:val="24"/>
          <w:szCs w:val="24"/>
        </w:rPr>
        <w:t xml:space="preserve">elegates </w:t>
      </w:r>
      <w:r w:rsidR="009572AA">
        <w:rPr>
          <w:rFonts w:ascii="Times New Roman" w:hAnsi="Times New Roman" w:cs="Times New Roman"/>
          <w:sz w:val="24"/>
          <w:szCs w:val="24"/>
        </w:rPr>
        <w:t>determination that</w:t>
      </w:r>
      <w:r w:rsidR="00154122" w:rsidRPr="009572AA">
        <w:rPr>
          <w:rFonts w:ascii="Times New Roman" w:hAnsi="Times New Roman" w:cs="Times New Roman"/>
          <w:sz w:val="24"/>
          <w:szCs w:val="24"/>
        </w:rPr>
        <w:t xml:space="preserve"> CLEs </w:t>
      </w:r>
      <w:r w:rsidR="009572AA">
        <w:rPr>
          <w:rFonts w:ascii="Times New Roman" w:hAnsi="Times New Roman" w:cs="Times New Roman"/>
          <w:sz w:val="24"/>
          <w:szCs w:val="24"/>
        </w:rPr>
        <w:t xml:space="preserve">should be </w:t>
      </w:r>
      <w:r w:rsidR="00154122" w:rsidRPr="009572AA">
        <w:rPr>
          <w:rFonts w:ascii="Times New Roman" w:hAnsi="Times New Roman" w:cs="Times New Roman"/>
          <w:sz w:val="24"/>
          <w:szCs w:val="24"/>
        </w:rPr>
        <w:t>accessible to all Oregon attorneys</w:t>
      </w:r>
      <w:r w:rsidR="009572AA">
        <w:rPr>
          <w:rFonts w:ascii="Times New Roman" w:hAnsi="Times New Roman" w:cs="Times New Roman"/>
          <w:sz w:val="24"/>
          <w:szCs w:val="24"/>
        </w:rPr>
        <w:t>. The EC discussed the issue and determined that the Program C</w:t>
      </w:r>
      <w:r w:rsidR="00154122" w:rsidRPr="004F37C2">
        <w:rPr>
          <w:rFonts w:ascii="Times New Roman" w:hAnsi="Times New Roman" w:cs="Times New Roman"/>
          <w:sz w:val="24"/>
          <w:szCs w:val="24"/>
        </w:rPr>
        <w:t xml:space="preserve">ommittee </w:t>
      </w:r>
      <w:r w:rsidR="009572AA">
        <w:rPr>
          <w:rFonts w:ascii="Times New Roman" w:hAnsi="Times New Roman" w:cs="Times New Roman"/>
          <w:sz w:val="24"/>
          <w:szCs w:val="24"/>
        </w:rPr>
        <w:t>will revisit telephone conferencing for programs with Diane’s participation. The Program Committee will also raise the cost of attending Section CLEs to $20.</w:t>
      </w:r>
    </w:p>
    <w:p w:rsidR="00380104" w:rsidRPr="004F37C2" w:rsidRDefault="009572AA" w:rsidP="004F37C2">
      <w:pPr>
        <w:spacing w:line="240" w:lineRule="auto"/>
        <w:rPr>
          <w:rFonts w:ascii="Times New Roman" w:hAnsi="Times New Roman" w:cs="Times New Roman"/>
          <w:sz w:val="24"/>
          <w:szCs w:val="24"/>
        </w:rPr>
      </w:pPr>
      <w:r>
        <w:rPr>
          <w:rFonts w:ascii="Times New Roman" w:hAnsi="Times New Roman" w:cs="Times New Roman"/>
          <w:sz w:val="24"/>
          <w:szCs w:val="24"/>
        </w:rPr>
        <w:t>Maggie Vining provided a summary of programs planned for 2014, including a program on the sha</w:t>
      </w:r>
      <w:r w:rsidR="00B12794">
        <w:rPr>
          <w:rFonts w:ascii="Times New Roman" w:hAnsi="Times New Roman" w:cs="Times New Roman"/>
          <w:sz w:val="24"/>
          <w:szCs w:val="24"/>
        </w:rPr>
        <w:t>ring economy in the s</w:t>
      </w:r>
      <w:r w:rsidR="00380104" w:rsidRPr="004F37C2">
        <w:rPr>
          <w:rFonts w:ascii="Times New Roman" w:hAnsi="Times New Roman" w:cs="Times New Roman"/>
          <w:sz w:val="24"/>
          <w:szCs w:val="24"/>
        </w:rPr>
        <w:t>pring</w:t>
      </w:r>
      <w:r>
        <w:rPr>
          <w:rFonts w:ascii="Times New Roman" w:hAnsi="Times New Roman" w:cs="Times New Roman"/>
          <w:sz w:val="24"/>
          <w:szCs w:val="24"/>
        </w:rPr>
        <w:t xml:space="preserve">, an Endangered Species Act program in the </w:t>
      </w:r>
      <w:r w:rsidR="00B12794">
        <w:rPr>
          <w:rFonts w:ascii="Times New Roman" w:hAnsi="Times New Roman" w:cs="Times New Roman"/>
          <w:sz w:val="24"/>
          <w:szCs w:val="24"/>
        </w:rPr>
        <w:t>s</w:t>
      </w:r>
      <w:r>
        <w:rPr>
          <w:rFonts w:ascii="Times New Roman" w:hAnsi="Times New Roman" w:cs="Times New Roman"/>
          <w:sz w:val="24"/>
          <w:szCs w:val="24"/>
        </w:rPr>
        <w:t xml:space="preserve">pring or </w:t>
      </w:r>
      <w:r w:rsidR="00B12794">
        <w:rPr>
          <w:rFonts w:ascii="Times New Roman" w:hAnsi="Times New Roman" w:cs="Times New Roman"/>
          <w:sz w:val="24"/>
          <w:szCs w:val="24"/>
        </w:rPr>
        <w:t>s</w:t>
      </w:r>
      <w:r>
        <w:rPr>
          <w:rFonts w:ascii="Times New Roman" w:hAnsi="Times New Roman" w:cs="Times New Roman"/>
          <w:sz w:val="24"/>
          <w:szCs w:val="24"/>
        </w:rPr>
        <w:t xml:space="preserve">ummer, and an access to justice or </w:t>
      </w:r>
      <w:r w:rsidR="00380104" w:rsidRPr="004F37C2">
        <w:rPr>
          <w:rFonts w:ascii="Times New Roman" w:hAnsi="Times New Roman" w:cs="Times New Roman"/>
          <w:sz w:val="24"/>
          <w:szCs w:val="24"/>
        </w:rPr>
        <w:t>ethics credit</w:t>
      </w:r>
      <w:r w:rsidR="00B12794">
        <w:rPr>
          <w:rFonts w:ascii="Times New Roman" w:hAnsi="Times New Roman" w:cs="Times New Roman"/>
          <w:sz w:val="24"/>
          <w:szCs w:val="24"/>
        </w:rPr>
        <w:t xml:space="preserve"> in the fall or earlier.</w:t>
      </w:r>
    </w:p>
    <w:p w:rsidR="00AA55F3" w:rsidRPr="00FC0FE4" w:rsidRDefault="00AA55F3" w:rsidP="004F37C2">
      <w:pPr>
        <w:spacing w:line="240" w:lineRule="auto"/>
        <w:rPr>
          <w:rFonts w:ascii="Times New Roman" w:hAnsi="Times New Roman" w:cs="Times New Roman"/>
          <w:sz w:val="24"/>
          <w:szCs w:val="24"/>
          <w:u w:val="single"/>
        </w:rPr>
      </w:pPr>
      <w:r w:rsidRPr="00FC0FE4">
        <w:rPr>
          <w:rFonts w:ascii="Times New Roman" w:hAnsi="Times New Roman" w:cs="Times New Roman"/>
          <w:sz w:val="24"/>
          <w:szCs w:val="24"/>
          <w:u w:val="single"/>
        </w:rPr>
        <w:t>Follow Up Discussion of Annual Meeting</w:t>
      </w:r>
    </w:p>
    <w:p w:rsidR="006806E2" w:rsidRPr="004F37C2" w:rsidRDefault="00ED6B39" w:rsidP="004F37C2">
      <w:pPr>
        <w:spacing w:line="240" w:lineRule="auto"/>
        <w:rPr>
          <w:rFonts w:ascii="Times New Roman" w:hAnsi="Times New Roman" w:cs="Times New Roman"/>
          <w:sz w:val="24"/>
          <w:szCs w:val="24"/>
        </w:rPr>
      </w:pPr>
      <w:r>
        <w:rPr>
          <w:rFonts w:ascii="Times New Roman" w:hAnsi="Times New Roman" w:cs="Times New Roman"/>
          <w:sz w:val="24"/>
          <w:szCs w:val="24"/>
        </w:rPr>
        <w:t xml:space="preserve">Jennifer Gates led a discussion of whether the EC will adopt a theme for 2014. </w:t>
      </w:r>
      <w:r w:rsidR="00862610">
        <w:rPr>
          <w:rFonts w:ascii="Times New Roman" w:hAnsi="Times New Roman" w:cs="Times New Roman"/>
          <w:sz w:val="24"/>
          <w:szCs w:val="24"/>
        </w:rPr>
        <w:t>Maggie Vining reported that the Program C</w:t>
      </w:r>
      <w:r w:rsidR="00AA55F3" w:rsidRPr="004F37C2">
        <w:rPr>
          <w:rFonts w:ascii="Times New Roman" w:hAnsi="Times New Roman" w:cs="Times New Roman"/>
          <w:sz w:val="24"/>
          <w:szCs w:val="24"/>
        </w:rPr>
        <w:t>ommittee did not dis</w:t>
      </w:r>
      <w:r w:rsidR="00B12794">
        <w:rPr>
          <w:rFonts w:ascii="Times New Roman" w:hAnsi="Times New Roman" w:cs="Times New Roman"/>
          <w:sz w:val="24"/>
          <w:szCs w:val="24"/>
        </w:rPr>
        <w:t>cuss whether it would put on program</w:t>
      </w:r>
      <w:r w:rsidR="00AA55F3" w:rsidRPr="004F37C2">
        <w:rPr>
          <w:rFonts w:ascii="Times New Roman" w:hAnsi="Times New Roman" w:cs="Times New Roman"/>
          <w:sz w:val="24"/>
          <w:szCs w:val="24"/>
        </w:rPr>
        <w:t xml:space="preserve">s based on </w:t>
      </w:r>
      <w:r w:rsidR="00862610">
        <w:rPr>
          <w:rFonts w:ascii="Times New Roman" w:hAnsi="Times New Roman" w:cs="Times New Roman"/>
          <w:sz w:val="24"/>
          <w:szCs w:val="24"/>
        </w:rPr>
        <w:t xml:space="preserve">an </w:t>
      </w:r>
      <w:r w:rsidR="00AA55F3" w:rsidRPr="004F37C2">
        <w:rPr>
          <w:rFonts w:ascii="Times New Roman" w:hAnsi="Times New Roman" w:cs="Times New Roman"/>
          <w:sz w:val="24"/>
          <w:szCs w:val="24"/>
        </w:rPr>
        <w:t>annual theme</w:t>
      </w:r>
      <w:r w:rsidR="00862610">
        <w:rPr>
          <w:rFonts w:ascii="Times New Roman" w:hAnsi="Times New Roman" w:cs="Times New Roman"/>
          <w:sz w:val="24"/>
          <w:szCs w:val="24"/>
        </w:rPr>
        <w:t xml:space="preserve">, but that it will report back after discussing. </w:t>
      </w:r>
      <w:r w:rsidR="006806E2" w:rsidRPr="004F37C2">
        <w:rPr>
          <w:rFonts w:ascii="Times New Roman" w:hAnsi="Times New Roman" w:cs="Times New Roman"/>
          <w:sz w:val="24"/>
          <w:szCs w:val="24"/>
        </w:rPr>
        <w:t xml:space="preserve">Max </w:t>
      </w:r>
      <w:r w:rsidR="00862610">
        <w:rPr>
          <w:rFonts w:ascii="Times New Roman" w:hAnsi="Times New Roman" w:cs="Times New Roman"/>
          <w:sz w:val="24"/>
          <w:szCs w:val="24"/>
        </w:rPr>
        <w:t>Miller noted that the Environmental and Natural Resources Section recently</w:t>
      </w:r>
      <w:r w:rsidR="006806E2" w:rsidRPr="004F37C2">
        <w:rPr>
          <w:rFonts w:ascii="Times New Roman" w:hAnsi="Times New Roman" w:cs="Times New Roman"/>
          <w:sz w:val="24"/>
          <w:szCs w:val="24"/>
        </w:rPr>
        <w:t xml:space="preserve"> put out </w:t>
      </w:r>
      <w:r w:rsidR="00862610">
        <w:rPr>
          <w:rFonts w:ascii="Times New Roman" w:hAnsi="Times New Roman" w:cs="Times New Roman"/>
          <w:sz w:val="24"/>
          <w:szCs w:val="24"/>
        </w:rPr>
        <w:t xml:space="preserve">a </w:t>
      </w:r>
      <w:r w:rsidR="006806E2" w:rsidRPr="004F37C2">
        <w:rPr>
          <w:rFonts w:ascii="Times New Roman" w:hAnsi="Times New Roman" w:cs="Times New Roman"/>
          <w:sz w:val="24"/>
          <w:szCs w:val="24"/>
        </w:rPr>
        <w:t xml:space="preserve">comprehensive </w:t>
      </w:r>
      <w:r w:rsidR="00862610">
        <w:rPr>
          <w:rFonts w:ascii="Times New Roman" w:hAnsi="Times New Roman" w:cs="Times New Roman"/>
          <w:sz w:val="24"/>
          <w:szCs w:val="24"/>
        </w:rPr>
        <w:t xml:space="preserve">report on water quality and </w:t>
      </w:r>
      <w:r w:rsidR="006806E2" w:rsidRPr="004F37C2">
        <w:rPr>
          <w:rFonts w:ascii="Times New Roman" w:hAnsi="Times New Roman" w:cs="Times New Roman"/>
          <w:sz w:val="24"/>
          <w:szCs w:val="24"/>
        </w:rPr>
        <w:t>quantity, but</w:t>
      </w:r>
      <w:r w:rsidR="00862610">
        <w:rPr>
          <w:rFonts w:ascii="Times New Roman" w:hAnsi="Times New Roman" w:cs="Times New Roman"/>
          <w:sz w:val="24"/>
          <w:szCs w:val="24"/>
        </w:rPr>
        <w:t xml:space="preserve"> that</w:t>
      </w:r>
      <w:r w:rsidR="006806E2" w:rsidRPr="004F37C2">
        <w:rPr>
          <w:rFonts w:ascii="Times New Roman" w:hAnsi="Times New Roman" w:cs="Times New Roman"/>
          <w:sz w:val="24"/>
          <w:szCs w:val="24"/>
        </w:rPr>
        <w:t xml:space="preserve"> there is still room for </w:t>
      </w:r>
      <w:r w:rsidR="00862610">
        <w:rPr>
          <w:rFonts w:ascii="Times New Roman" w:hAnsi="Times New Roman" w:cs="Times New Roman"/>
          <w:sz w:val="24"/>
          <w:szCs w:val="24"/>
        </w:rPr>
        <w:t>the SFS</w:t>
      </w:r>
      <w:r w:rsidR="006806E2" w:rsidRPr="004F37C2">
        <w:rPr>
          <w:rFonts w:ascii="Times New Roman" w:hAnsi="Times New Roman" w:cs="Times New Roman"/>
          <w:sz w:val="24"/>
          <w:szCs w:val="24"/>
        </w:rPr>
        <w:t xml:space="preserve"> to approach this topic</w:t>
      </w:r>
      <w:r w:rsidR="00862610">
        <w:rPr>
          <w:rFonts w:ascii="Times New Roman" w:hAnsi="Times New Roman" w:cs="Times New Roman"/>
          <w:sz w:val="24"/>
          <w:szCs w:val="24"/>
        </w:rPr>
        <w:t xml:space="preserve"> as a theme. </w:t>
      </w:r>
      <w:r w:rsidR="006806E2" w:rsidRPr="004F37C2">
        <w:rPr>
          <w:rFonts w:ascii="Times New Roman" w:hAnsi="Times New Roman" w:cs="Times New Roman"/>
          <w:sz w:val="24"/>
          <w:szCs w:val="24"/>
        </w:rPr>
        <w:t xml:space="preserve">Dick </w:t>
      </w:r>
      <w:r w:rsidR="00862610">
        <w:rPr>
          <w:rFonts w:ascii="Times New Roman" w:hAnsi="Times New Roman" w:cs="Times New Roman"/>
          <w:sz w:val="24"/>
          <w:szCs w:val="24"/>
        </w:rPr>
        <w:t xml:space="preserve">Roy </w:t>
      </w:r>
      <w:r w:rsidR="006806E2" w:rsidRPr="004F37C2">
        <w:rPr>
          <w:rFonts w:ascii="Times New Roman" w:hAnsi="Times New Roman" w:cs="Times New Roman"/>
          <w:sz w:val="24"/>
          <w:szCs w:val="24"/>
        </w:rPr>
        <w:t>suggested that Janna</w:t>
      </w:r>
      <w:r w:rsidR="00862610">
        <w:rPr>
          <w:rFonts w:ascii="Times New Roman" w:hAnsi="Times New Roman" w:cs="Times New Roman"/>
          <w:sz w:val="24"/>
          <w:szCs w:val="24"/>
        </w:rPr>
        <w:t xml:space="preserve"> Aginsky</w:t>
      </w:r>
      <w:r w:rsidR="006806E2" w:rsidRPr="004F37C2">
        <w:rPr>
          <w:rFonts w:ascii="Times New Roman" w:hAnsi="Times New Roman" w:cs="Times New Roman"/>
          <w:sz w:val="24"/>
          <w:szCs w:val="24"/>
        </w:rPr>
        <w:t xml:space="preserve"> </w:t>
      </w:r>
      <w:r w:rsidR="00862610">
        <w:rPr>
          <w:rFonts w:ascii="Times New Roman" w:hAnsi="Times New Roman" w:cs="Times New Roman"/>
          <w:sz w:val="24"/>
          <w:szCs w:val="24"/>
        </w:rPr>
        <w:t xml:space="preserve">present a concept paper outlining the Section’s adoption </w:t>
      </w:r>
      <w:r w:rsidR="00862610">
        <w:rPr>
          <w:rFonts w:ascii="Times New Roman" w:hAnsi="Times New Roman" w:cs="Times New Roman"/>
          <w:sz w:val="24"/>
          <w:szCs w:val="24"/>
        </w:rPr>
        <w:lastRenderedPageBreak/>
        <w:t xml:space="preserve">of a water theme. </w:t>
      </w:r>
      <w:r w:rsidR="006806E2" w:rsidRPr="004F37C2">
        <w:rPr>
          <w:rFonts w:ascii="Times New Roman" w:hAnsi="Times New Roman" w:cs="Times New Roman"/>
          <w:sz w:val="24"/>
          <w:szCs w:val="24"/>
        </w:rPr>
        <w:t xml:space="preserve">Max </w:t>
      </w:r>
      <w:r w:rsidR="00862610">
        <w:rPr>
          <w:rFonts w:ascii="Times New Roman" w:hAnsi="Times New Roman" w:cs="Times New Roman"/>
          <w:sz w:val="24"/>
          <w:szCs w:val="24"/>
        </w:rPr>
        <w:t xml:space="preserve">Miller </w:t>
      </w:r>
      <w:r w:rsidR="006806E2" w:rsidRPr="004F37C2">
        <w:rPr>
          <w:rFonts w:ascii="Times New Roman" w:hAnsi="Times New Roman" w:cs="Times New Roman"/>
          <w:sz w:val="24"/>
          <w:szCs w:val="24"/>
        </w:rPr>
        <w:t>will contact Janna to see if this is feasible; Michelle</w:t>
      </w:r>
      <w:r w:rsidR="00862610">
        <w:rPr>
          <w:rFonts w:ascii="Times New Roman" w:hAnsi="Times New Roman" w:cs="Times New Roman"/>
          <w:sz w:val="24"/>
          <w:szCs w:val="24"/>
        </w:rPr>
        <w:t xml:space="preserve"> Slater</w:t>
      </w:r>
      <w:r w:rsidR="006806E2" w:rsidRPr="004F37C2">
        <w:rPr>
          <w:rFonts w:ascii="Times New Roman" w:hAnsi="Times New Roman" w:cs="Times New Roman"/>
          <w:sz w:val="24"/>
          <w:szCs w:val="24"/>
        </w:rPr>
        <w:t xml:space="preserve"> will join </w:t>
      </w:r>
      <w:r w:rsidR="00862610">
        <w:rPr>
          <w:rFonts w:ascii="Times New Roman" w:hAnsi="Times New Roman" w:cs="Times New Roman"/>
          <w:sz w:val="24"/>
          <w:szCs w:val="24"/>
        </w:rPr>
        <w:t xml:space="preserve">the </w:t>
      </w:r>
      <w:r w:rsidR="006806E2" w:rsidRPr="004F37C2">
        <w:rPr>
          <w:rFonts w:ascii="Times New Roman" w:hAnsi="Times New Roman" w:cs="Times New Roman"/>
          <w:sz w:val="24"/>
          <w:szCs w:val="24"/>
        </w:rPr>
        <w:t>conversation</w:t>
      </w:r>
      <w:r w:rsidR="00862610">
        <w:rPr>
          <w:rFonts w:ascii="Times New Roman" w:hAnsi="Times New Roman" w:cs="Times New Roman"/>
          <w:sz w:val="24"/>
          <w:szCs w:val="24"/>
        </w:rPr>
        <w:t xml:space="preserve">. </w:t>
      </w:r>
    </w:p>
    <w:p w:rsidR="006806E2" w:rsidRPr="004F37C2" w:rsidRDefault="006806E2" w:rsidP="004F37C2">
      <w:pPr>
        <w:spacing w:line="240" w:lineRule="auto"/>
        <w:rPr>
          <w:rFonts w:ascii="Times New Roman" w:hAnsi="Times New Roman" w:cs="Times New Roman"/>
          <w:sz w:val="24"/>
          <w:szCs w:val="24"/>
        </w:rPr>
      </w:pPr>
      <w:r w:rsidRPr="004F37C2">
        <w:rPr>
          <w:rFonts w:ascii="Times New Roman" w:hAnsi="Times New Roman" w:cs="Times New Roman"/>
          <w:sz w:val="24"/>
          <w:szCs w:val="24"/>
        </w:rPr>
        <w:t xml:space="preserve">Michelle </w:t>
      </w:r>
      <w:r w:rsidR="00ED6B39">
        <w:rPr>
          <w:rFonts w:ascii="Times New Roman" w:hAnsi="Times New Roman" w:cs="Times New Roman"/>
          <w:sz w:val="24"/>
          <w:szCs w:val="24"/>
        </w:rPr>
        <w:t xml:space="preserve">Slater </w:t>
      </w:r>
      <w:r w:rsidRPr="004F37C2">
        <w:rPr>
          <w:rFonts w:ascii="Times New Roman" w:hAnsi="Times New Roman" w:cs="Times New Roman"/>
          <w:sz w:val="24"/>
          <w:szCs w:val="24"/>
        </w:rPr>
        <w:t xml:space="preserve">noted </w:t>
      </w:r>
      <w:r w:rsidR="00ED6B39">
        <w:rPr>
          <w:rFonts w:ascii="Times New Roman" w:hAnsi="Times New Roman" w:cs="Times New Roman"/>
          <w:sz w:val="24"/>
          <w:szCs w:val="24"/>
        </w:rPr>
        <w:t>that President Obama designated Corvallis, Oregon as the location of a climate hub</w:t>
      </w:r>
      <w:r w:rsidRPr="004F37C2">
        <w:rPr>
          <w:rFonts w:ascii="Times New Roman" w:hAnsi="Times New Roman" w:cs="Times New Roman"/>
          <w:sz w:val="24"/>
          <w:szCs w:val="24"/>
        </w:rPr>
        <w:t xml:space="preserve"> and</w:t>
      </w:r>
      <w:r w:rsidR="00ED6B39">
        <w:rPr>
          <w:rFonts w:ascii="Times New Roman" w:hAnsi="Times New Roman" w:cs="Times New Roman"/>
          <w:sz w:val="24"/>
          <w:szCs w:val="24"/>
        </w:rPr>
        <w:t xml:space="preserve"> suggested that the EC might explore </w:t>
      </w:r>
      <w:r w:rsidR="00B12794">
        <w:rPr>
          <w:rFonts w:ascii="Times New Roman" w:hAnsi="Times New Roman" w:cs="Times New Roman"/>
          <w:sz w:val="24"/>
          <w:szCs w:val="24"/>
        </w:rPr>
        <w:t>this</w:t>
      </w:r>
      <w:r w:rsidR="00ED6B39">
        <w:rPr>
          <w:rFonts w:ascii="Times New Roman" w:hAnsi="Times New Roman" w:cs="Times New Roman"/>
          <w:sz w:val="24"/>
          <w:szCs w:val="24"/>
        </w:rPr>
        <w:t xml:space="preserve"> topic. </w:t>
      </w:r>
      <w:r w:rsidRPr="004F37C2">
        <w:rPr>
          <w:rFonts w:ascii="Times New Roman" w:hAnsi="Times New Roman" w:cs="Times New Roman"/>
          <w:sz w:val="24"/>
          <w:szCs w:val="24"/>
        </w:rPr>
        <w:t xml:space="preserve"> </w:t>
      </w:r>
    </w:p>
    <w:p w:rsidR="006806E2" w:rsidRPr="004F37C2" w:rsidRDefault="006806E2" w:rsidP="004F37C2">
      <w:pPr>
        <w:spacing w:line="240" w:lineRule="auto"/>
        <w:rPr>
          <w:rFonts w:ascii="Times New Roman" w:hAnsi="Times New Roman" w:cs="Times New Roman"/>
          <w:sz w:val="24"/>
          <w:szCs w:val="24"/>
        </w:rPr>
      </w:pPr>
      <w:r w:rsidRPr="004F37C2">
        <w:rPr>
          <w:rFonts w:ascii="Times New Roman" w:hAnsi="Times New Roman" w:cs="Times New Roman"/>
          <w:sz w:val="24"/>
          <w:szCs w:val="24"/>
        </w:rPr>
        <w:t>Dick</w:t>
      </w:r>
      <w:r w:rsidR="00E52ED2">
        <w:rPr>
          <w:rFonts w:ascii="Times New Roman" w:hAnsi="Times New Roman" w:cs="Times New Roman"/>
          <w:sz w:val="24"/>
          <w:szCs w:val="24"/>
        </w:rPr>
        <w:t xml:space="preserve"> Roy suggested that the EC </w:t>
      </w:r>
      <w:r w:rsidRPr="004F37C2">
        <w:rPr>
          <w:rFonts w:ascii="Times New Roman" w:hAnsi="Times New Roman" w:cs="Times New Roman"/>
          <w:sz w:val="24"/>
          <w:szCs w:val="24"/>
        </w:rPr>
        <w:t xml:space="preserve">set up </w:t>
      </w:r>
      <w:r w:rsidR="00E52ED2">
        <w:rPr>
          <w:rFonts w:ascii="Times New Roman" w:hAnsi="Times New Roman" w:cs="Times New Roman"/>
          <w:sz w:val="24"/>
          <w:szCs w:val="24"/>
        </w:rPr>
        <w:t xml:space="preserve">a </w:t>
      </w:r>
      <w:r w:rsidRPr="004F37C2">
        <w:rPr>
          <w:rFonts w:ascii="Times New Roman" w:hAnsi="Times New Roman" w:cs="Times New Roman"/>
          <w:sz w:val="24"/>
          <w:szCs w:val="24"/>
        </w:rPr>
        <w:t xml:space="preserve">study committee to explore </w:t>
      </w:r>
      <w:r w:rsidR="00E52ED2">
        <w:rPr>
          <w:rFonts w:ascii="Times New Roman" w:hAnsi="Times New Roman" w:cs="Times New Roman"/>
          <w:sz w:val="24"/>
          <w:szCs w:val="24"/>
        </w:rPr>
        <w:t xml:space="preserve">the law surrounding cooperatives. The EC approved of this idea; Dick will report back on efforts to find someone to chair such a committee. Tad Everhart of the Northwest Cooperative Development Center was suggested as a possible resource for this project. </w:t>
      </w:r>
    </w:p>
    <w:p w:rsidR="00E52ED2" w:rsidRPr="00E52ED2" w:rsidRDefault="00E52ED2" w:rsidP="004F37C2">
      <w:pPr>
        <w:spacing w:line="240" w:lineRule="auto"/>
        <w:rPr>
          <w:rFonts w:ascii="Times New Roman" w:hAnsi="Times New Roman" w:cs="Times New Roman"/>
          <w:sz w:val="24"/>
          <w:szCs w:val="24"/>
          <w:u w:val="single"/>
        </w:rPr>
      </w:pPr>
      <w:r w:rsidRPr="00E52ED2">
        <w:rPr>
          <w:rFonts w:ascii="Times New Roman" w:hAnsi="Times New Roman" w:cs="Times New Roman"/>
          <w:sz w:val="24"/>
          <w:szCs w:val="24"/>
          <w:u w:val="single"/>
        </w:rPr>
        <w:t>Meeting Schedule</w:t>
      </w:r>
    </w:p>
    <w:p w:rsidR="00ED6B39" w:rsidRDefault="00ED6B39" w:rsidP="004F37C2">
      <w:pPr>
        <w:spacing w:line="240" w:lineRule="auto"/>
        <w:rPr>
          <w:rFonts w:ascii="Times New Roman" w:hAnsi="Times New Roman" w:cs="Times New Roman"/>
          <w:sz w:val="24"/>
          <w:szCs w:val="24"/>
        </w:rPr>
      </w:pPr>
      <w:r>
        <w:rPr>
          <w:rFonts w:ascii="Times New Roman" w:hAnsi="Times New Roman" w:cs="Times New Roman"/>
          <w:sz w:val="24"/>
          <w:szCs w:val="24"/>
        </w:rPr>
        <w:t>Jennif</w:t>
      </w:r>
      <w:r w:rsidR="00E52ED2">
        <w:rPr>
          <w:rFonts w:ascii="Times New Roman" w:hAnsi="Times New Roman" w:cs="Times New Roman"/>
          <w:sz w:val="24"/>
          <w:szCs w:val="24"/>
        </w:rPr>
        <w:t xml:space="preserve">er Gates asked the group about </w:t>
      </w:r>
      <w:r>
        <w:rPr>
          <w:rFonts w:ascii="Times New Roman" w:hAnsi="Times New Roman" w:cs="Times New Roman"/>
          <w:sz w:val="24"/>
          <w:szCs w:val="24"/>
        </w:rPr>
        <w:t xml:space="preserve">its </w:t>
      </w:r>
      <w:r w:rsidR="00E52ED2">
        <w:rPr>
          <w:rFonts w:ascii="Times New Roman" w:hAnsi="Times New Roman" w:cs="Times New Roman"/>
          <w:sz w:val="24"/>
          <w:szCs w:val="24"/>
        </w:rPr>
        <w:t xml:space="preserve">availability for future EC meetings </w:t>
      </w:r>
      <w:r>
        <w:rPr>
          <w:rFonts w:ascii="Times New Roman" w:hAnsi="Times New Roman" w:cs="Times New Roman"/>
          <w:sz w:val="24"/>
          <w:szCs w:val="24"/>
        </w:rPr>
        <w:t xml:space="preserve">and determined that meetings will be scheduled for the first Thursday of each month at 9 or 9:30 AM. </w:t>
      </w:r>
    </w:p>
    <w:p w:rsidR="00ED6B39" w:rsidRDefault="00ED6B39" w:rsidP="004F37C2">
      <w:pPr>
        <w:spacing w:line="240" w:lineRule="auto"/>
        <w:rPr>
          <w:rFonts w:ascii="Times New Roman" w:hAnsi="Times New Roman" w:cs="Times New Roman"/>
          <w:sz w:val="24"/>
          <w:szCs w:val="24"/>
        </w:rPr>
      </w:pPr>
      <w:r>
        <w:rPr>
          <w:rFonts w:ascii="Times New Roman" w:hAnsi="Times New Roman" w:cs="Times New Roman"/>
          <w:sz w:val="24"/>
          <w:szCs w:val="24"/>
        </w:rPr>
        <w:t>The meeting was adjourned at 10:36 AM</w:t>
      </w:r>
    </w:p>
    <w:p w:rsidR="006806E2" w:rsidRPr="004F37C2" w:rsidRDefault="00ED6B39" w:rsidP="004F37C2">
      <w:pPr>
        <w:spacing w:line="240" w:lineRule="auto"/>
        <w:rPr>
          <w:rFonts w:ascii="Times New Roman" w:hAnsi="Times New Roman" w:cs="Times New Roman"/>
          <w:sz w:val="24"/>
          <w:szCs w:val="24"/>
        </w:rPr>
      </w:pPr>
      <w:r w:rsidRPr="00ED6B39">
        <w:rPr>
          <w:rFonts w:ascii="Times New Roman" w:hAnsi="Times New Roman" w:cs="Times New Roman"/>
          <w:sz w:val="24"/>
          <w:szCs w:val="24"/>
          <w:u w:val="single"/>
        </w:rPr>
        <w:t>Next Meeting</w:t>
      </w:r>
      <w:r>
        <w:rPr>
          <w:rFonts w:ascii="Times New Roman" w:hAnsi="Times New Roman" w:cs="Times New Roman"/>
          <w:sz w:val="24"/>
          <w:szCs w:val="24"/>
        </w:rPr>
        <w:t xml:space="preserve">: Thursday, March </w:t>
      </w:r>
      <w:r w:rsidR="006806E2" w:rsidRPr="004F37C2">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9:30 AM, at Tonkon Torp</w:t>
      </w:r>
    </w:p>
    <w:p w:rsidR="00380104" w:rsidRPr="004F37C2" w:rsidRDefault="00380104" w:rsidP="00ED6B39">
      <w:pPr>
        <w:spacing w:line="240" w:lineRule="auto"/>
        <w:rPr>
          <w:rFonts w:ascii="Times New Roman" w:hAnsi="Times New Roman" w:cs="Times New Roman"/>
          <w:sz w:val="24"/>
          <w:szCs w:val="24"/>
        </w:rPr>
      </w:pPr>
    </w:p>
    <w:p w:rsidR="00380104" w:rsidRPr="004F37C2" w:rsidRDefault="00380104" w:rsidP="004F37C2">
      <w:pPr>
        <w:spacing w:line="240" w:lineRule="auto"/>
        <w:ind w:firstLine="720"/>
        <w:rPr>
          <w:rFonts w:ascii="Times New Roman" w:hAnsi="Times New Roman" w:cs="Times New Roman"/>
          <w:sz w:val="24"/>
          <w:szCs w:val="24"/>
        </w:rPr>
      </w:pPr>
    </w:p>
    <w:p w:rsidR="00692FAC" w:rsidRPr="004F37C2" w:rsidRDefault="00692FAC" w:rsidP="004F37C2">
      <w:pPr>
        <w:spacing w:line="240" w:lineRule="auto"/>
        <w:rPr>
          <w:rFonts w:ascii="Times New Roman" w:hAnsi="Times New Roman" w:cs="Times New Roman"/>
          <w:sz w:val="24"/>
          <w:szCs w:val="24"/>
        </w:rPr>
      </w:pPr>
    </w:p>
    <w:sectPr w:rsidR="00692FAC" w:rsidRPr="004F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F4D39"/>
    <w:multiLevelType w:val="hybridMultilevel"/>
    <w:tmpl w:val="95BCE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C62E41"/>
    <w:multiLevelType w:val="hybridMultilevel"/>
    <w:tmpl w:val="57A241B8"/>
    <w:lvl w:ilvl="0" w:tplc="7ADA7E2C">
      <w:start w:val="1"/>
      <w:numFmt w:val="decimal"/>
      <w:lvlText w:val="%1."/>
      <w:lvlJc w:val="left"/>
      <w:pPr>
        <w:ind w:hanging="360"/>
      </w:pPr>
      <w:rPr>
        <w:rFonts w:ascii="Times New Roman" w:eastAsia="Times New Roman" w:hAnsi="Times New Roman" w:cs="Times New Roman" w:hint="default"/>
        <w:sz w:val="24"/>
        <w:szCs w:val="24"/>
      </w:rPr>
    </w:lvl>
    <w:lvl w:ilvl="1" w:tplc="C70802D8">
      <w:start w:val="1"/>
      <w:numFmt w:val="upperLetter"/>
      <w:lvlText w:val="%2."/>
      <w:lvlJc w:val="left"/>
      <w:pPr>
        <w:ind w:hanging="360"/>
      </w:pPr>
      <w:rPr>
        <w:rFonts w:ascii="Times New Roman" w:eastAsia="Times New Roman" w:hAnsi="Times New Roman" w:cs="Times New Roman" w:hint="default"/>
        <w:b/>
        <w:bCs/>
        <w:spacing w:val="-1"/>
        <w:sz w:val="24"/>
        <w:szCs w:val="24"/>
      </w:rPr>
    </w:lvl>
    <w:lvl w:ilvl="2" w:tplc="8806AE98">
      <w:start w:val="1"/>
      <w:numFmt w:val="bullet"/>
      <w:lvlText w:val=""/>
      <w:lvlJc w:val="left"/>
      <w:pPr>
        <w:ind w:hanging="360"/>
      </w:pPr>
      <w:rPr>
        <w:rFonts w:ascii="Symbol" w:eastAsia="Times New Roman" w:hAnsi="Symbol" w:hint="default"/>
        <w:sz w:val="24"/>
      </w:rPr>
    </w:lvl>
    <w:lvl w:ilvl="3" w:tplc="AB7C3416">
      <w:start w:val="1"/>
      <w:numFmt w:val="bullet"/>
      <w:lvlText w:val=""/>
      <w:lvlJc w:val="left"/>
      <w:pPr>
        <w:ind w:hanging="360"/>
      </w:pPr>
      <w:rPr>
        <w:rFonts w:ascii="Symbol" w:eastAsia="Times New Roman" w:hAnsi="Symbol" w:hint="default"/>
        <w:sz w:val="24"/>
      </w:rPr>
    </w:lvl>
    <w:lvl w:ilvl="4" w:tplc="04090001">
      <w:start w:val="1"/>
      <w:numFmt w:val="bullet"/>
      <w:lvlText w:val=""/>
      <w:lvlJc w:val="left"/>
      <w:pPr>
        <w:ind w:hanging="360"/>
      </w:pPr>
      <w:rPr>
        <w:rFonts w:ascii="Symbol" w:hAnsi="Symbol" w:hint="default"/>
        <w:sz w:val="24"/>
      </w:rPr>
    </w:lvl>
    <w:lvl w:ilvl="5" w:tplc="882A5748">
      <w:start w:val="1"/>
      <w:numFmt w:val="bullet"/>
      <w:lvlText w:val="•"/>
      <w:lvlJc w:val="left"/>
      <w:rPr>
        <w:rFonts w:hint="default"/>
      </w:rPr>
    </w:lvl>
    <w:lvl w:ilvl="6" w:tplc="EC10D7B6">
      <w:start w:val="1"/>
      <w:numFmt w:val="bullet"/>
      <w:lvlText w:val="•"/>
      <w:lvlJc w:val="left"/>
      <w:rPr>
        <w:rFonts w:hint="default"/>
      </w:rPr>
    </w:lvl>
    <w:lvl w:ilvl="7" w:tplc="0BB4579E">
      <w:start w:val="1"/>
      <w:numFmt w:val="bullet"/>
      <w:lvlText w:val="•"/>
      <w:lvlJc w:val="left"/>
      <w:rPr>
        <w:rFonts w:hint="default"/>
      </w:rPr>
    </w:lvl>
    <w:lvl w:ilvl="8" w:tplc="AC5CC3C6">
      <w:start w:val="1"/>
      <w:numFmt w:val="bullet"/>
      <w:lvlText w:val="•"/>
      <w:lvlJc w:val="left"/>
      <w:rPr>
        <w:rFonts w:hint="default"/>
      </w:rPr>
    </w:lvl>
  </w:abstractNum>
  <w:abstractNum w:abstractNumId="2">
    <w:nsid w:val="3B270C0E"/>
    <w:multiLevelType w:val="hybridMultilevel"/>
    <w:tmpl w:val="27E6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81CC9"/>
    <w:multiLevelType w:val="hybridMultilevel"/>
    <w:tmpl w:val="F33E4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86885"/>
    <w:multiLevelType w:val="hybridMultilevel"/>
    <w:tmpl w:val="122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93"/>
    <w:rsid w:val="00154122"/>
    <w:rsid w:val="00256AB0"/>
    <w:rsid w:val="00380104"/>
    <w:rsid w:val="003D5F0B"/>
    <w:rsid w:val="003F4C9E"/>
    <w:rsid w:val="00481B93"/>
    <w:rsid w:val="004F37C2"/>
    <w:rsid w:val="005D581F"/>
    <w:rsid w:val="006806E2"/>
    <w:rsid w:val="00692FAC"/>
    <w:rsid w:val="00862610"/>
    <w:rsid w:val="009572AA"/>
    <w:rsid w:val="00A24D2A"/>
    <w:rsid w:val="00AA55F3"/>
    <w:rsid w:val="00AC72ED"/>
    <w:rsid w:val="00B12794"/>
    <w:rsid w:val="00BF4A0A"/>
    <w:rsid w:val="00CF127B"/>
    <w:rsid w:val="00D263E2"/>
    <w:rsid w:val="00D300C7"/>
    <w:rsid w:val="00E52ED2"/>
    <w:rsid w:val="00E91F43"/>
    <w:rsid w:val="00ED6B39"/>
    <w:rsid w:val="00FC0FE4"/>
    <w:rsid w:val="00FE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0D38F-1A6F-43F2-A36B-E4BEE04A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104"/>
    <w:pPr>
      <w:ind w:left="720"/>
      <w:contextualSpacing/>
    </w:pPr>
  </w:style>
  <w:style w:type="paragraph" w:styleId="BodyText">
    <w:name w:val="Body Text"/>
    <w:basedOn w:val="Normal"/>
    <w:link w:val="BodyTextChar"/>
    <w:uiPriority w:val="1"/>
    <w:qFormat/>
    <w:rsid w:val="00FC0FE4"/>
    <w:pPr>
      <w:widowControl w:val="0"/>
      <w:spacing w:after="0" w:line="240" w:lineRule="auto"/>
      <w:ind w:left="1180" w:hanging="36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FC0FE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C0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McQuesten</dc:creator>
  <cp:keywords/>
  <dc:description/>
  <cp:lastModifiedBy>Ann McQuesten</cp:lastModifiedBy>
  <cp:revision>2</cp:revision>
  <dcterms:created xsi:type="dcterms:W3CDTF">2014-03-11T01:34:00Z</dcterms:created>
  <dcterms:modified xsi:type="dcterms:W3CDTF">2014-03-11T01:34:00Z</dcterms:modified>
</cp:coreProperties>
</file>