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6B" w:rsidRDefault="00BD0833" w:rsidP="00906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Annual Meeting and November</w:t>
      </w:r>
      <w:r w:rsidR="00906E6B">
        <w:rPr>
          <w:rFonts w:ascii="Times New Roman" w:hAnsi="Times New Roman" w:cs="Times New Roman"/>
          <w:b/>
          <w:sz w:val="24"/>
          <w:szCs w:val="24"/>
        </w:rPr>
        <w:t xml:space="preserve"> 2014 Executive Committee Meeting Minutes</w:t>
      </w:r>
    </w:p>
    <w:p w:rsidR="00906E6B" w:rsidRDefault="00906E6B" w:rsidP="00906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OSB Sustainable Future Section</w:t>
      </w:r>
    </w:p>
    <w:p w:rsidR="00906E6B" w:rsidRDefault="00BD0833" w:rsidP="00906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13</w:t>
      </w:r>
      <w:r w:rsidR="00906E6B">
        <w:rPr>
          <w:rFonts w:ascii="Times New Roman" w:hAnsi="Times New Roman" w:cs="Times New Roman"/>
          <w:sz w:val="24"/>
          <w:szCs w:val="24"/>
        </w:rPr>
        <w:t xml:space="preserve">, 2014, 9:00 AM,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Bennett Blumstein</w:t>
      </w:r>
    </w:p>
    <w:p w:rsidR="00906E6B" w:rsidRDefault="00906E6B" w:rsidP="0090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E6B" w:rsidRDefault="00906E6B" w:rsidP="0090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6E79">
        <w:rPr>
          <w:rFonts w:ascii="Times New Roman" w:hAnsi="Times New Roman" w:cs="Times New Roman"/>
          <w:sz w:val="24"/>
          <w:szCs w:val="24"/>
        </w:rPr>
        <w:t>Max Miller, Dick Roy, Diane Henkels, Ann McQuesten, Michelle Slater</w:t>
      </w:r>
      <w:r w:rsidR="00407DD8">
        <w:rPr>
          <w:rFonts w:ascii="Times New Roman" w:hAnsi="Times New Roman" w:cs="Times New Roman"/>
          <w:sz w:val="24"/>
          <w:szCs w:val="24"/>
        </w:rPr>
        <w:t>, Maggie Vining</w:t>
      </w:r>
    </w:p>
    <w:p w:rsidR="00BD0833" w:rsidRDefault="00BD0833" w:rsidP="00906E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 by Phone</w:t>
      </w:r>
      <w:r w:rsidRPr="00BD08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Jim Kennedy, Robin Seifried, Jennifer Gates</w:t>
      </w:r>
    </w:p>
    <w:p w:rsidR="00906E6B" w:rsidRDefault="00906E6B" w:rsidP="0090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Absent (With Notice)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6E79">
        <w:rPr>
          <w:rFonts w:ascii="Times New Roman" w:hAnsi="Times New Roman" w:cs="Times New Roman"/>
          <w:sz w:val="24"/>
          <w:szCs w:val="24"/>
        </w:rPr>
        <w:t xml:space="preserve">Monique Hawthorne, </w:t>
      </w:r>
      <w:r w:rsidR="00BD0833">
        <w:rPr>
          <w:rFonts w:ascii="Times New Roman" w:hAnsi="Times New Roman" w:cs="Times New Roman"/>
          <w:sz w:val="24"/>
          <w:szCs w:val="24"/>
        </w:rPr>
        <w:t>Janna Aginsky</w:t>
      </w:r>
    </w:p>
    <w:p w:rsidR="00906E6B" w:rsidRDefault="00906E6B" w:rsidP="009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Guests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0833">
        <w:rPr>
          <w:rFonts w:ascii="Times New Roman" w:hAnsi="Times New Roman" w:cs="Times New Roman"/>
          <w:sz w:val="24"/>
          <w:szCs w:val="24"/>
        </w:rPr>
        <w:t xml:space="preserve">June </w:t>
      </w:r>
      <w:proofErr w:type="spellStart"/>
      <w:r w:rsidR="00BD0833">
        <w:rPr>
          <w:rFonts w:ascii="Times New Roman" w:hAnsi="Times New Roman" w:cs="Times New Roman"/>
          <w:sz w:val="24"/>
          <w:szCs w:val="24"/>
        </w:rPr>
        <w:t>W</w:t>
      </w:r>
      <w:r w:rsidR="004209EC">
        <w:rPr>
          <w:rFonts w:ascii="Times New Roman" w:hAnsi="Times New Roman" w:cs="Times New Roman"/>
          <w:sz w:val="24"/>
          <w:szCs w:val="24"/>
        </w:rPr>
        <w:t>i</w:t>
      </w:r>
      <w:r w:rsidR="00BD0833">
        <w:rPr>
          <w:rFonts w:ascii="Times New Roman" w:hAnsi="Times New Roman" w:cs="Times New Roman"/>
          <w:sz w:val="24"/>
          <w:szCs w:val="24"/>
        </w:rPr>
        <w:t>yrick</w:t>
      </w:r>
      <w:proofErr w:type="spellEnd"/>
      <w:r w:rsidR="00BD0833">
        <w:rPr>
          <w:rFonts w:ascii="Times New Roman" w:hAnsi="Times New Roman" w:cs="Times New Roman"/>
          <w:sz w:val="24"/>
          <w:szCs w:val="24"/>
        </w:rPr>
        <w:t xml:space="preserve"> Flores</w:t>
      </w:r>
    </w:p>
    <w:p w:rsidR="00BD0833" w:rsidRPr="00BD0833" w:rsidRDefault="00BD0833" w:rsidP="00906E6B">
      <w:pPr>
        <w:rPr>
          <w:rFonts w:ascii="Times New Roman" w:hAnsi="Times New Roman" w:cs="Times New Roman"/>
          <w:b/>
          <w:sz w:val="24"/>
          <w:szCs w:val="24"/>
        </w:rPr>
      </w:pPr>
      <w:r w:rsidRPr="00BD0833">
        <w:rPr>
          <w:rFonts w:ascii="Times New Roman" w:hAnsi="Times New Roman" w:cs="Times New Roman"/>
          <w:b/>
          <w:sz w:val="24"/>
          <w:szCs w:val="24"/>
        </w:rPr>
        <w:t>Annual Meeting</w:t>
      </w:r>
    </w:p>
    <w:p w:rsidR="00BD0833" w:rsidRDefault="00BD0833" w:rsidP="00906E6B">
      <w:pPr>
        <w:pStyle w:val="stylerelinenotboldleft0firstline0"/>
        <w:spacing w:before="0" w:after="0" w:line="280" w:lineRule="atLeast"/>
        <w:rPr>
          <w:rFonts w:hAnsi="Times New Roman" w:cs="Times New Roman"/>
          <w:u w:val="single"/>
        </w:rPr>
      </w:pPr>
      <w:r>
        <w:rPr>
          <w:rFonts w:hAnsi="Times New Roman" w:cs="Times New Roman"/>
          <w:u w:val="single"/>
        </w:rPr>
        <w:t>Treasurer’s Report</w:t>
      </w:r>
    </w:p>
    <w:p w:rsidR="00BD0833" w:rsidRDefault="004209EC" w:rsidP="00906E6B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  <w:r>
        <w:rPr>
          <w:rFonts w:hAnsi="Times New Roman" w:cs="Times New Roman"/>
        </w:rPr>
        <w:t xml:space="preserve">Jim Kennedy gave the treasurer’s report. This year the Section will take in approximately </w:t>
      </w:r>
      <w:r w:rsidR="00BD0833" w:rsidRPr="00BD0833">
        <w:rPr>
          <w:rFonts w:hAnsi="Times New Roman" w:cs="Times New Roman"/>
        </w:rPr>
        <w:t>$6300 from membership fees and n</w:t>
      </w:r>
      <w:r>
        <w:rPr>
          <w:rFonts w:hAnsi="Times New Roman" w:cs="Times New Roman"/>
        </w:rPr>
        <w:t xml:space="preserve">on-member CLE registration fees. The Section’s non-member CLE registration fees will total approximately $800, which is the highest ever for the Section. The Section will have approximately $5000 in expenses, with an ending balance of slightly over $9000. </w:t>
      </w:r>
    </w:p>
    <w:p w:rsidR="00BD0833" w:rsidRDefault="00BD0833" w:rsidP="00906E6B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</w:p>
    <w:p w:rsidR="00BD0833" w:rsidRPr="00BD0833" w:rsidRDefault="00BD0833" w:rsidP="00906E6B">
      <w:pPr>
        <w:pStyle w:val="stylerelinenotboldleft0firstline0"/>
        <w:spacing w:before="0" w:after="0" w:line="280" w:lineRule="atLeast"/>
        <w:rPr>
          <w:rFonts w:hAnsi="Times New Roman" w:cs="Times New Roman"/>
          <w:u w:val="single"/>
        </w:rPr>
      </w:pPr>
      <w:r w:rsidRPr="00554382">
        <w:rPr>
          <w:rFonts w:hAnsi="Times New Roman" w:cs="Times New Roman"/>
          <w:u w:val="single"/>
        </w:rPr>
        <w:t>Nominating Committee Report</w:t>
      </w:r>
    </w:p>
    <w:p w:rsidR="00554382" w:rsidRDefault="00554382" w:rsidP="00906E6B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  <w:r>
        <w:rPr>
          <w:rFonts w:hAnsi="Times New Roman" w:cs="Times New Roman"/>
        </w:rPr>
        <w:t>The Nominating Committee provided the following proposed slate of Executive Committee members for 2015:</w:t>
      </w:r>
    </w:p>
    <w:p w:rsidR="00554382" w:rsidRDefault="00554382" w:rsidP="00906E6B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  <w:u w:val="single"/>
        </w:rPr>
        <w:t>Officers</w:t>
      </w:r>
      <w:r w:rsidRPr="00554382">
        <w:rPr>
          <w:rFonts w:ascii="Times New Roman" w:hAnsi="Times New Roman" w:cs="Times New Roman"/>
          <w:sz w:val="24"/>
          <w:szCs w:val="24"/>
        </w:rPr>
        <w:t>:</w:t>
      </w: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</w:rPr>
        <w:t>Chair:</w:t>
      </w:r>
      <w:r w:rsidRPr="00554382">
        <w:rPr>
          <w:rFonts w:ascii="Times New Roman" w:hAnsi="Times New Roman" w:cs="Times New Roman"/>
          <w:sz w:val="24"/>
          <w:szCs w:val="24"/>
        </w:rPr>
        <w:tab/>
      </w:r>
      <w:r w:rsidRPr="00554382">
        <w:rPr>
          <w:rFonts w:ascii="Times New Roman" w:hAnsi="Times New Roman" w:cs="Times New Roman"/>
          <w:sz w:val="24"/>
          <w:szCs w:val="24"/>
        </w:rPr>
        <w:tab/>
        <w:t xml:space="preserve">Robin </w:t>
      </w:r>
      <w:proofErr w:type="spellStart"/>
      <w:r w:rsidRPr="00554382">
        <w:rPr>
          <w:rFonts w:ascii="Times New Roman" w:hAnsi="Times New Roman" w:cs="Times New Roman"/>
          <w:sz w:val="24"/>
          <w:szCs w:val="24"/>
        </w:rPr>
        <w:t>Bellanca</w:t>
      </w:r>
      <w:proofErr w:type="spellEnd"/>
      <w:r w:rsidRPr="00554382">
        <w:rPr>
          <w:rFonts w:ascii="Times New Roman" w:hAnsi="Times New Roman" w:cs="Times New Roman"/>
          <w:sz w:val="24"/>
          <w:szCs w:val="24"/>
        </w:rPr>
        <w:t xml:space="preserve"> Seifried</w:t>
      </w: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</w:rPr>
        <w:t xml:space="preserve">Chair-Elect: </w:t>
      </w:r>
      <w:r w:rsidRPr="00554382">
        <w:rPr>
          <w:rFonts w:ascii="Times New Roman" w:hAnsi="Times New Roman" w:cs="Times New Roman"/>
          <w:sz w:val="24"/>
          <w:szCs w:val="24"/>
        </w:rPr>
        <w:tab/>
        <w:t>Ann McQuesten</w:t>
      </w: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</w:rPr>
        <w:t>Past Chair:</w:t>
      </w:r>
      <w:r w:rsidRPr="00554382">
        <w:rPr>
          <w:rFonts w:ascii="Times New Roman" w:hAnsi="Times New Roman" w:cs="Times New Roman"/>
          <w:sz w:val="24"/>
          <w:szCs w:val="24"/>
        </w:rPr>
        <w:tab/>
        <w:t>Jennifer L. Gates</w:t>
      </w: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</w:rPr>
        <w:t xml:space="preserve">Secretary: </w:t>
      </w:r>
      <w:r w:rsidRPr="00554382">
        <w:rPr>
          <w:rFonts w:ascii="Times New Roman" w:hAnsi="Times New Roman" w:cs="Times New Roman"/>
          <w:sz w:val="24"/>
          <w:szCs w:val="24"/>
        </w:rPr>
        <w:tab/>
        <w:t>Diane Henkels</w:t>
      </w: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</w:rPr>
        <w:t xml:space="preserve">Treasurer: </w:t>
      </w:r>
      <w:r w:rsidRPr="00554382">
        <w:rPr>
          <w:rFonts w:ascii="Times New Roman" w:hAnsi="Times New Roman" w:cs="Times New Roman"/>
          <w:sz w:val="24"/>
          <w:szCs w:val="24"/>
        </w:rPr>
        <w:tab/>
        <w:t>James M. Kennedy</w:t>
      </w: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4382">
        <w:rPr>
          <w:rFonts w:ascii="Times New Roman" w:hAnsi="Times New Roman" w:cs="Times New Roman"/>
          <w:sz w:val="24"/>
          <w:szCs w:val="24"/>
          <w:u w:val="single"/>
        </w:rPr>
        <w:t>Members-At-Large for a Two-Year Term Ending 12/31/16:</w:t>
      </w: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</w:rPr>
        <w:t xml:space="preserve">June M. </w:t>
      </w:r>
      <w:proofErr w:type="spellStart"/>
      <w:r w:rsidRPr="00554382">
        <w:rPr>
          <w:rFonts w:ascii="Times New Roman" w:hAnsi="Times New Roman" w:cs="Times New Roman"/>
          <w:sz w:val="24"/>
          <w:szCs w:val="24"/>
        </w:rPr>
        <w:t>Wiyrick</w:t>
      </w:r>
      <w:proofErr w:type="spellEnd"/>
      <w:r w:rsidRPr="00554382">
        <w:rPr>
          <w:rFonts w:ascii="Times New Roman" w:hAnsi="Times New Roman" w:cs="Times New Roman"/>
          <w:sz w:val="24"/>
          <w:szCs w:val="24"/>
        </w:rPr>
        <w:t xml:space="preserve"> Flores</w:t>
      </w: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</w:rPr>
        <w:t>Richard E. Roy</w:t>
      </w: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</w:rPr>
        <w:t>Michelle Slater</w:t>
      </w: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  <w:u w:val="single"/>
        </w:rPr>
        <w:t>New Member-At-Large, Term Ending 12/31/15:</w:t>
      </w: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</w:rPr>
        <w:t>Lindsay Byrne</w:t>
      </w: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  <w:u w:val="single"/>
        </w:rPr>
        <w:t>Continuing Members-At-Large (Two-Year Terms Ending 12/31/15):</w:t>
      </w: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</w:rPr>
        <w:t>Max M. Miller Jr.</w:t>
      </w:r>
    </w:p>
    <w:p w:rsidR="00554382" w:rsidRPr="00554382" w:rsidRDefault="00554382" w:rsidP="0055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</w:rPr>
        <w:t>Margaret Vining</w:t>
      </w:r>
    </w:p>
    <w:p w:rsidR="00554382" w:rsidRDefault="00554382" w:rsidP="00906E6B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</w:p>
    <w:p w:rsidR="00554382" w:rsidRDefault="00554382" w:rsidP="00906E6B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  <w:r>
        <w:rPr>
          <w:rFonts w:hAnsi="Times New Roman" w:cs="Times New Roman"/>
        </w:rPr>
        <w:t xml:space="preserve">A quorum of the Executive Committee being present, the proposed slate of candidates was unanimously elected by the Committee. </w:t>
      </w:r>
    </w:p>
    <w:p w:rsidR="00554382" w:rsidRDefault="00554382" w:rsidP="00906E6B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</w:p>
    <w:p w:rsidR="00BD0833" w:rsidRPr="00BD0833" w:rsidRDefault="00BD0833" w:rsidP="00906E6B">
      <w:pPr>
        <w:pStyle w:val="stylerelinenotboldleft0firstline0"/>
        <w:spacing w:before="0" w:after="0" w:line="280" w:lineRule="atLeast"/>
        <w:rPr>
          <w:rFonts w:hAnsi="Times New Roman" w:cs="Times New Roman"/>
          <w:u w:val="single"/>
        </w:rPr>
      </w:pPr>
      <w:r w:rsidRPr="00BD0833">
        <w:rPr>
          <w:rFonts w:hAnsi="Times New Roman" w:cs="Times New Roman"/>
          <w:u w:val="single"/>
        </w:rPr>
        <w:t>Chair’s Report</w:t>
      </w:r>
    </w:p>
    <w:p w:rsidR="00BD0833" w:rsidRDefault="00BD0833" w:rsidP="00906E6B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  <w:r>
        <w:rPr>
          <w:rFonts w:hAnsi="Times New Roman" w:cs="Times New Roman"/>
        </w:rPr>
        <w:t>Jen</w:t>
      </w:r>
      <w:r w:rsidR="004209EC">
        <w:rPr>
          <w:rFonts w:hAnsi="Times New Roman" w:cs="Times New Roman"/>
        </w:rPr>
        <w:t>nifer</w:t>
      </w:r>
      <w:r>
        <w:rPr>
          <w:rFonts w:hAnsi="Times New Roman" w:cs="Times New Roman"/>
        </w:rPr>
        <w:t xml:space="preserve"> Gates provided a report on the Section’s progress and activities in 2014</w:t>
      </w:r>
      <w:r w:rsidR="004209EC">
        <w:rPr>
          <w:rFonts w:hAnsi="Times New Roman" w:cs="Times New Roman"/>
        </w:rPr>
        <w:t>.</w:t>
      </w:r>
    </w:p>
    <w:p w:rsidR="00BD0833" w:rsidRDefault="00BD0833" w:rsidP="00906E6B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</w:p>
    <w:p w:rsidR="00BD0833" w:rsidRPr="00BD0833" w:rsidRDefault="00BD0833" w:rsidP="00906E6B">
      <w:pPr>
        <w:pStyle w:val="stylerelinenotboldleft0firstline0"/>
        <w:spacing w:before="0" w:after="0" w:line="280" w:lineRule="atLeast"/>
        <w:rPr>
          <w:rFonts w:hAnsi="Times New Roman" w:cs="Times New Roman"/>
          <w:b/>
        </w:rPr>
      </w:pPr>
      <w:r w:rsidRPr="00BD0833">
        <w:rPr>
          <w:rFonts w:hAnsi="Times New Roman" w:cs="Times New Roman"/>
          <w:b/>
        </w:rPr>
        <w:t>Executive Committee Meeting</w:t>
      </w:r>
    </w:p>
    <w:p w:rsidR="00BD0833" w:rsidRPr="00BD0833" w:rsidRDefault="00BD0833" w:rsidP="00906E6B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</w:p>
    <w:p w:rsidR="00906E6B" w:rsidRPr="00BD0833" w:rsidRDefault="00906E6B" w:rsidP="00906E6B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  <w:r w:rsidRPr="00BD0833">
        <w:rPr>
          <w:rFonts w:hAnsi="Times New Roman" w:cs="Times New Roman"/>
          <w:u w:val="single"/>
        </w:rPr>
        <w:t xml:space="preserve">Approval of </w:t>
      </w:r>
      <w:r w:rsidR="00BD0833" w:rsidRPr="00BD0833">
        <w:rPr>
          <w:rFonts w:hAnsi="Times New Roman" w:cs="Times New Roman"/>
          <w:u w:val="single"/>
        </w:rPr>
        <w:t>October</w:t>
      </w:r>
      <w:r w:rsidRPr="00BD0833">
        <w:rPr>
          <w:rFonts w:hAnsi="Times New Roman" w:cs="Times New Roman"/>
          <w:u w:val="single"/>
        </w:rPr>
        <w:t xml:space="preserve"> 2014 Meeting Minutes</w:t>
      </w:r>
      <w:r w:rsidRPr="00BD0833">
        <w:rPr>
          <w:rFonts w:hAnsi="Times New Roman" w:cs="Times New Roman"/>
        </w:rPr>
        <w:t xml:space="preserve"> </w:t>
      </w:r>
    </w:p>
    <w:p w:rsidR="00906E6B" w:rsidRDefault="00906E6B" w:rsidP="00906E6B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</w:p>
    <w:p w:rsidR="00906E6B" w:rsidRPr="00906E6B" w:rsidRDefault="00BD0833" w:rsidP="009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06E6B" w:rsidRPr="0090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="00906E6B" w:rsidRPr="00906E6B">
        <w:rPr>
          <w:rFonts w:ascii="Times New Roman" w:hAnsi="Times New Roman" w:cs="Times New Roman"/>
          <w:sz w:val="24"/>
          <w:szCs w:val="24"/>
        </w:rPr>
        <w:t xml:space="preserve"> minutes were approved by unanimous vote.</w:t>
      </w:r>
    </w:p>
    <w:p w:rsidR="00757F0A" w:rsidRDefault="00757F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of Leadership Award Presentation at Section CLE</w:t>
      </w:r>
    </w:p>
    <w:p w:rsidR="00757F0A" w:rsidRDefault="00420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</w:t>
      </w:r>
      <w:r w:rsidR="00757F0A">
        <w:rPr>
          <w:rFonts w:ascii="Times New Roman" w:hAnsi="Times New Roman" w:cs="Times New Roman"/>
          <w:sz w:val="24"/>
          <w:szCs w:val="24"/>
        </w:rPr>
        <w:t xml:space="preserve"> discussed </w:t>
      </w:r>
      <w:r>
        <w:rPr>
          <w:rFonts w:ascii="Times New Roman" w:hAnsi="Times New Roman" w:cs="Times New Roman"/>
          <w:sz w:val="24"/>
          <w:szCs w:val="24"/>
        </w:rPr>
        <w:t xml:space="preserve">plans for the </w:t>
      </w:r>
      <w:r w:rsidR="00757F0A">
        <w:rPr>
          <w:rFonts w:ascii="Times New Roman" w:hAnsi="Times New Roman" w:cs="Times New Roman"/>
          <w:sz w:val="24"/>
          <w:szCs w:val="24"/>
        </w:rPr>
        <w:t xml:space="preserve">presentation of </w:t>
      </w:r>
      <w:r>
        <w:rPr>
          <w:rFonts w:ascii="Times New Roman" w:hAnsi="Times New Roman" w:cs="Times New Roman"/>
          <w:sz w:val="24"/>
          <w:szCs w:val="24"/>
        </w:rPr>
        <w:t xml:space="preserve">the Law Office Leadership Award </w:t>
      </w:r>
      <w:r w:rsidR="00757F0A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757F0A">
        <w:rPr>
          <w:rFonts w:ascii="Times New Roman" w:hAnsi="Times New Roman" w:cs="Times New Roman"/>
          <w:sz w:val="24"/>
          <w:szCs w:val="24"/>
        </w:rPr>
        <w:t>Bodyfelt</w:t>
      </w:r>
      <w:proofErr w:type="spellEnd"/>
      <w:r w:rsidR="00757F0A">
        <w:rPr>
          <w:rFonts w:ascii="Times New Roman" w:hAnsi="Times New Roman" w:cs="Times New Roman"/>
          <w:sz w:val="24"/>
          <w:szCs w:val="24"/>
        </w:rPr>
        <w:t xml:space="preserve"> Mount</w:t>
      </w:r>
      <w:r>
        <w:rPr>
          <w:rFonts w:ascii="Times New Roman" w:hAnsi="Times New Roman" w:cs="Times New Roman"/>
          <w:sz w:val="24"/>
          <w:szCs w:val="24"/>
        </w:rPr>
        <w:t xml:space="preserve">, and decided to pursue presenting the Award at the </w:t>
      </w:r>
      <w:r w:rsidR="00757F0A">
        <w:rPr>
          <w:rFonts w:ascii="Times New Roman" w:hAnsi="Times New Roman" w:cs="Times New Roman"/>
          <w:sz w:val="24"/>
          <w:szCs w:val="24"/>
        </w:rPr>
        <w:t xml:space="preserve">IPCC </w:t>
      </w:r>
      <w:r>
        <w:rPr>
          <w:rFonts w:ascii="Times New Roman" w:hAnsi="Times New Roman" w:cs="Times New Roman"/>
          <w:sz w:val="24"/>
          <w:szCs w:val="24"/>
        </w:rPr>
        <w:t xml:space="preserve">CLE </w:t>
      </w:r>
      <w:r w:rsidR="00757F0A">
        <w:rPr>
          <w:rFonts w:ascii="Times New Roman" w:hAnsi="Times New Roman" w:cs="Times New Roman"/>
          <w:sz w:val="24"/>
          <w:szCs w:val="24"/>
        </w:rPr>
        <w:t xml:space="preserve">on January </w:t>
      </w:r>
      <w:r>
        <w:rPr>
          <w:rFonts w:ascii="Times New Roman" w:hAnsi="Times New Roman" w:cs="Times New Roman"/>
          <w:sz w:val="24"/>
          <w:szCs w:val="24"/>
        </w:rPr>
        <w:t xml:space="preserve">20. Ann McQuesten will coordinate with Maggie Vining on details of the event. </w:t>
      </w:r>
    </w:p>
    <w:p w:rsidR="00097BCB" w:rsidRDefault="00097B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7BCB">
        <w:rPr>
          <w:rFonts w:ascii="Times New Roman" w:hAnsi="Times New Roman" w:cs="Times New Roman"/>
          <w:sz w:val="24"/>
          <w:szCs w:val="24"/>
          <w:u w:val="single"/>
        </w:rPr>
        <w:t>Editorial Committee Report</w:t>
      </w:r>
    </w:p>
    <w:p w:rsidR="00097BCB" w:rsidRPr="00554382" w:rsidRDefault="00097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McQuesten provided a report on the December issue of the Section newsletter, including a list </w:t>
      </w:r>
      <w:r w:rsidRPr="00554382">
        <w:rPr>
          <w:rFonts w:ascii="Times New Roman" w:hAnsi="Times New Roman" w:cs="Times New Roman"/>
          <w:sz w:val="24"/>
          <w:szCs w:val="24"/>
        </w:rPr>
        <w:t>of articles in progress.</w:t>
      </w:r>
    </w:p>
    <w:p w:rsidR="00097BCB" w:rsidRPr="00554382" w:rsidRDefault="00097BCB" w:rsidP="00097BCB">
      <w:pPr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  <w:u w:val="single"/>
        </w:rPr>
        <w:t>Membership Report</w:t>
      </w:r>
    </w:p>
    <w:p w:rsidR="00097BCB" w:rsidRDefault="00097BCB">
      <w:pPr>
        <w:rPr>
          <w:rFonts w:ascii="Times New Roman" w:hAnsi="Times New Roman" w:cs="Times New Roman"/>
          <w:sz w:val="24"/>
          <w:szCs w:val="24"/>
        </w:rPr>
      </w:pPr>
      <w:r w:rsidRPr="00554382">
        <w:rPr>
          <w:rFonts w:ascii="Times New Roman" w:hAnsi="Times New Roman" w:cs="Times New Roman"/>
          <w:sz w:val="24"/>
          <w:szCs w:val="24"/>
        </w:rPr>
        <w:t xml:space="preserve">Robin Seifried provided a report on membership. At </w:t>
      </w:r>
      <w:r w:rsidR="00554382" w:rsidRPr="00554382">
        <w:rPr>
          <w:rFonts w:ascii="Times New Roman" w:hAnsi="Times New Roman" w:cs="Times New Roman"/>
          <w:sz w:val="24"/>
          <w:szCs w:val="24"/>
        </w:rPr>
        <w:t xml:space="preserve">the </w:t>
      </w:r>
      <w:r w:rsidRPr="00554382">
        <w:rPr>
          <w:rFonts w:ascii="Times New Roman" w:hAnsi="Times New Roman" w:cs="Times New Roman"/>
          <w:sz w:val="24"/>
          <w:szCs w:val="24"/>
        </w:rPr>
        <w:t xml:space="preserve">December program </w:t>
      </w:r>
      <w:r w:rsidR="00554382" w:rsidRPr="00554382">
        <w:rPr>
          <w:rFonts w:ascii="Times New Roman" w:hAnsi="Times New Roman" w:cs="Times New Roman"/>
          <w:sz w:val="24"/>
          <w:szCs w:val="24"/>
        </w:rPr>
        <w:t>the Section</w:t>
      </w:r>
      <w:r w:rsidRPr="00554382">
        <w:rPr>
          <w:rFonts w:ascii="Times New Roman" w:hAnsi="Times New Roman" w:cs="Times New Roman"/>
          <w:sz w:val="24"/>
          <w:szCs w:val="24"/>
        </w:rPr>
        <w:t xml:space="preserve"> can start </w:t>
      </w:r>
      <w:r w:rsidR="00B00C97">
        <w:rPr>
          <w:rFonts w:ascii="Times New Roman" w:hAnsi="Times New Roman" w:cs="Times New Roman"/>
          <w:sz w:val="24"/>
          <w:szCs w:val="24"/>
        </w:rPr>
        <w:t>to accept members for next year. The program fee will be $15 for non-members, and for</w:t>
      </w:r>
      <w:r w:rsidR="00554382" w:rsidRPr="00554382">
        <w:rPr>
          <w:rFonts w:ascii="Times New Roman" w:hAnsi="Times New Roman" w:cs="Times New Roman"/>
          <w:sz w:val="24"/>
          <w:szCs w:val="24"/>
        </w:rPr>
        <w:t xml:space="preserve"> </w:t>
      </w:r>
      <w:r w:rsidRPr="00554382">
        <w:rPr>
          <w:rFonts w:ascii="Times New Roman" w:hAnsi="Times New Roman" w:cs="Times New Roman"/>
          <w:sz w:val="24"/>
          <w:szCs w:val="24"/>
        </w:rPr>
        <w:t xml:space="preserve">$20 </w:t>
      </w:r>
      <w:r w:rsidR="00B00C97">
        <w:rPr>
          <w:rFonts w:ascii="Times New Roman" w:hAnsi="Times New Roman" w:cs="Times New Roman"/>
          <w:sz w:val="24"/>
          <w:szCs w:val="24"/>
        </w:rPr>
        <w:t>attendees will also receive</w:t>
      </w:r>
      <w:r w:rsidRPr="00554382">
        <w:rPr>
          <w:rFonts w:ascii="Times New Roman" w:hAnsi="Times New Roman" w:cs="Times New Roman"/>
          <w:sz w:val="24"/>
          <w:szCs w:val="24"/>
        </w:rPr>
        <w:t xml:space="preserve"> 2015 membership. </w:t>
      </w:r>
      <w:r w:rsidR="00554382" w:rsidRPr="00554382">
        <w:rPr>
          <w:rFonts w:ascii="Times New Roman" w:hAnsi="Times New Roman" w:cs="Times New Roman"/>
          <w:sz w:val="24"/>
          <w:szCs w:val="24"/>
        </w:rPr>
        <w:t>The Section</w:t>
      </w:r>
      <w:r w:rsidRPr="00554382">
        <w:rPr>
          <w:rFonts w:ascii="Times New Roman" w:hAnsi="Times New Roman" w:cs="Times New Roman"/>
          <w:sz w:val="24"/>
          <w:szCs w:val="24"/>
        </w:rPr>
        <w:t xml:space="preserve"> will continue to offer free membership to new </w:t>
      </w:r>
      <w:r w:rsidR="00554382" w:rsidRPr="00554382">
        <w:rPr>
          <w:rFonts w:ascii="Times New Roman" w:hAnsi="Times New Roman" w:cs="Times New Roman"/>
          <w:sz w:val="24"/>
          <w:szCs w:val="24"/>
        </w:rPr>
        <w:t xml:space="preserve">bar </w:t>
      </w:r>
      <w:proofErr w:type="spellStart"/>
      <w:r w:rsidR="00554382" w:rsidRPr="00554382">
        <w:rPr>
          <w:rFonts w:ascii="Times New Roman" w:hAnsi="Times New Roman" w:cs="Times New Roman"/>
          <w:sz w:val="24"/>
          <w:szCs w:val="24"/>
        </w:rPr>
        <w:t>admittees</w:t>
      </w:r>
      <w:proofErr w:type="spellEnd"/>
      <w:r w:rsidRPr="00554382">
        <w:rPr>
          <w:rFonts w:ascii="Times New Roman" w:hAnsi="Times New Roman" w:cs="Times New Roman"/>
          <w:sz w:val="24"/>
          <w:szCs w:val="24"/>
        </w:rPr>
        <w:t xml:space="preserve">. </w:t>
      </w:r>
      <w:r w:rsidR="004149BF" w:rsidRPr="00554382">
        <w:rPr>
          <w:rFonts w:ascii="Times New Roman" w:hAnsi="Times New Roman" w:cs="Times New Roman"/>
          <w:sz w:val="24"/>
          <w:szCs w:val="24"/>
        </w:rPr>
        <w:t xml:space="preserve">Diane </w:t>
      </w:r>
      <w:r w:rsidR="00554382" w:rsidRPr="00554382">
        <w:rPr>
          <w:rFonts w:ascii="Times New Roman" w:hAnsi="Times New Roman" w:cs="Times New Roman"/>
          <w:sz w:val="24"/>
          <w:szCs w:val="24"/>
        </w:rPr>
        <w:t xml:space="preserve">Henkels </w:t>
      </w:r>
      <w:r w:rsidR="004149BF" w:rsidRPr="00554382">
        <w:rPr>
          <w:rFonts w:ascii="Times New Roman" w:hAnsi="Times New Roman" w:cs="Times New Roman"/>
          <w:sz w:val="24"/>
          <w:szCs w:val="24"/>
        </w:rPr>
        <w:t xml:space="preserve">asked </w:t>
      </w:r>
      <w:r w:rsidR="00554382" w:rsidRPr="00554382">
        <w:rPr>
          <w:rFonts w:ascii="Times New Roman" w:hAnsi="Times New Roman" w:cs="Times New Roman"/>
          <w:sz w:val="24"/>
          <w:szCs w:val="24"/>
        </w:rPr>
        <w:t>for additional detail</w:t>
      </w:r>
      <w:r w:rsidR="00554382">
        <w:rPr>
          <w:rFonts w:ascii="Times New Roman" w:hAnsi="Times New Roman" w:cs="Times New Roman"/>
          <w:sz w:val="24"/>
          <w:szCs w:val="24"/>
        </w:rPr>
        <w:t xml:space="preserve"> on the</w:t>
      </w:r>
      <w:r w:rsidR="004149BF">
        <w:rPr>
          <w:rFonts w:ascii="Times New Roman" w:hAnsi="Times New Roman" w:cs="Times New Roman"/>
          <w:sz w:val="24"/>
          <w:szCs w:val="24"/>
        </w:rPr>
        <w:t xml:space="preserve"> demographics of </w:t>
      </w:r>
      <w:r w:rsidR="00554382">
        <w:rPr>
          <w:rFonts w:ascii="Times New Roman" w:hAnsi="Times New Roman" w:cs="Times New Roman"/>
          <w:sz w:val="24"/>
          <w:szCs w:val="24"/>
        </w:rPr>
        <w:t xml:space="preserve">Section </w:t>
      </w:r>
      <w:r w:rsidR="004149BF">
        <w:rPr>
          <w:rFonts w:ascii="Times New Roman" w:hAnsi="Times New Roman" w:cs="Times New Roman"/>
          <w:sz w:val="24"/>
          <w:szCs w:val="24"/>
        </w:rPr>
        <w:t>membership</w:t>
      </w:r>
      <w:r w:rsidR="00554382">
        <w:rPr>
          <w:rFonts w:ascii="Times New Roman" w:hAnsi="Times New Roman" w:cs="Times New Roman"/>
          <w:sz w:val="24"/>
          <w:szCs w:val="24"/>
        </w:rPr>
        <w:t>, including</w:t>
      </w:r>
      <w:r w:rsidR="004149BF">
        <w:rPr>
          <w:rFonts w:ascii="Times New Roman" w:hAnsi="Times New Roman" w:cs="Times New Roman"/>
          <w:sz w:val="24"/>
          <w:szCs w:val="24"/>
        </w:rPr>
        <w:t xml:space="preserve"> geographic location and small/solo practitioners</w:t>
      </w:r>
      <w:r w:rsidR="00584DD0">
        <w:rPr>
          <w:rFonts w:ascii="Times New Roman" w:hAnsi="Times New Roman" w:cs="Times New Roman"/>
          <w:sz w:val="24"/>
          <w:szCs w:val="24"/>
        </w:rPr>
        <w:t>.</w:t>
      </w:r>
    </w:p>
    <w:p w:rsidR="0006733F" w:rsidRDefault="00584DD0" w:rsidP="00F83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 </w:t>
      </w:r>
      <w:r w:rsidR="00554382">
        <w:rPr>
          <w:rFonts w:ascii="Times New Roman" w:hAnsi="Times New Roman" w:cs="Times New Roman"/>
          <w:sz w:val="24"/>
          <w:szCs w:val="24"/>
        </w:rPr>
        <w:t>Roy reported</w:t>
      </w:r>
      <w:r>
        <w:rPr>
          <w:rFonts w:ascii="Times New Roman" w:hAnsi="Times New Roman" w:cs="Times New Roman"/>
          <w:sz w:val="24"/>
          <w:szCs w:val="24"/>
        </w:rPr>
        <w:t xml:space="preserve"> on outreach </w:t>
      </w:r>
      <w:r w:rsidR="00554382">
        <w:rPr>
          <w:rFonts w:ascii="Times New Roman" w:hAnsi="Times New Roman" w:cs="Times New Roman"/>
          <w:sz w:val="24"/>
          <w:szCs w:val="24"/>
        </w:rPr>
        <w:t xml:space="preserve">efforts </w:t>
      </w:r>
      <w:r>
        <w:rPr>
          <w:rFonts w:ascii="Times New Roman" w:hAnsi="Times New Roman" w:cs="Times New Roman"/>
          <w:sz w:val="24"/>
          <w:szCs w:val="24"/>
        </w:rPr>
        <w:t xml:space="preserve">to large firms. </w:t>
      </w:r>
      <w:r w:rsidR="00554382">
        <w:rPr>
          <w:rFonts w:ascii="Times New Roman" w:hAnsi="Times New Roman" w:cs="Times New Roman"/>
          <w:sz w:val="24"/>
          <w:szCs w:val="24"/>
        </w:rPr>
        <w:t xml:space="preserve">The Committee discussed the response to outreach efforts and suggested additional firms and individuals to contact. </w:t>
      </w:r>
    </w:p>
    <w:p w:rsidR="005D1B59" w:rsidRPr="005D1B59" w:rsidRDefault="005D1B59" w:rsidP="00F83A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1B59">
        <w:rPr>
          <w:rFonts w:ascii="Times New Roman" w:hAnsi="Times New Roman" w:cs="Times New Roman"/>
          <w:sz w:val="24"/>
          <w:szCs w:val="24"/>
          <w:u w:val="single"/>
        </w:rPr>
        <w:t>Programs Committee Report</w:t>
      </w:r>
    </w:p>
    <w:p w:rsidR="005D1B59" w:rsidRDefault="004209EC" w:rsidP="000C50DA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Maggie Vining reported that t</w:t>
      </w:r>
      <w:r w:rsidR="005D1B59">
        <w:rPr>
          <w:rFonts w:ascii="Times New Roman" w:hAnsi="Times New Roman" w:cs="Times New Roman"/>
          <w:sz w:val="24"/>
          <w:szCs w:val="24"/>
        </w:rPr>
        <w:t>here were 39 RSVPs to the IPCC CLE</w:t>
      </w:r>
      <w:r>
        <w:rPr>
          <w:rFonts w:ascii="Times New Roman" w:hAnsi="Times New Roman" w:cs="Times New Roman"/>
          <w:sz w:val="24"/>
          <w:szCs w:val="24"/>
        </w:rPr>
        <w:t xml:space="preserve"> scheduled for today, which has been rescheduled for January 20 due to weather, and</w:t>
      </w:r>
      <w:r w:rsidR="005D1B59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RSVPs for</w:t>
      </w:r>
      <w:r w:rsidR="005D1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presentation by</w:t>
      </w:r>
      <w:r w:rsidR="005D1B59">
        <w:rPr>
          <w:rFonts w:ascii="Times New Roman" w:hAnsi="Times New Roman" w:cs="Times New Roman"/>
          <w:sz w:val="24"/>
          <w:szCs w:val="24"/>
        </w:rPr>
        <w:t xml:space="preserve"> Mary Wood</w:t>
      </w:r>
      <w:r>
        <w:rPr>
          <w:rFonts w:ascii="Times New Roman" w:hAnsi="Times New Roman" w:cs="Times New Roman"/>
          <w:sz w:val="24"/>
          <w:szCs w:val="24"/>
        </w:rPr>
        <w:t xml:space="preserve"> scheduled for December 11. </w:t>
      </w:r>
    </w:p>
    <w:p w:rsidR="005D1B59" w:rsidRDefault="005D1B59" w:rsidP="000C50DA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D1B59" w:rsidRPr="005D1B59" w:rsidRDefault="005D1B59" w:rsidP="000C50DA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  <w:r w:rsidRPr="005D1B59">
        <w:rPr>
          <w:rFonts w:ascii="Times New Roman" w:hAnsi="Times New Roman" w:cs="Times New Roman"/>
          <w:sz w:val="24"/>
          <w:szCs w:val="24"/>
          <w:u w:val="single"/>
        </w:rPr>
        <w:t>Approval of 2015 Budget</w:t>
      </w:r>
    </w:p>
    <w:p w:rsidR="005D1B59" w:rsidRDefault="005D1B59" w:rsidP="000C50DA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D1B59" w:rsidRDefault="00206C8C" w:rsidP="000C50DA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r w:rsidR="004209EC">
        <w:rPr>
          <w:rFonts w:ascii="Times New Roman" w:hAnsi="Times New Roman" w:cs="Times New Roman"/>
          <w:sz w:val="24"/>
          <w:szCs w:val="24"/>
        </w:rPr>
        <w:t xml:space="preserve">Kennedy </w:t>
      </w:r>
      <w:r>
        <w:rPr>
          <w:rFonts w:ascii="Times New Roman" w:hAnsi="Times New Roman" w:cs="Times New Roman"/>
          <w:sz w:val="24"/>
          <w:szCs w:val="24"/>
        </w:rPr>
        <w:t xml:space="preserve">reviewed </w:t>
      </w:r>
      <w:r w:rsidR="004209EC">
        <w:rPr>
          <w:rFonts w:ascii="Times New Roman" w:hAnsi="Times New Roman" w:cs="Times New Roman"/>
          <w:sz w:val="24"/>
          <w:szCs w:val="24"/>
        </w:rPr>
        <w:t xml:space="preserve">the Section’s </w:t>
      </w:r>
      <w:r>
        <w:rPr>
          <w:rFonts w:ascii="Times New Roman" w:hAnsi="Times New Roman" w:cs="Times New Roman"/>
          <w:sz w:val="24"/>
          <w:szCs w:val="24"/>
        </w:rPr>
        <w:t xml:space="preserve">2014 expenses and </w:t>
      </w:r>
      <w:r w:rsidR="004209EC">
        <w:rPr>
          <w:rFonts w:ascii="Times New Roman" w:hAnsi="Times New Roman" w:cs="Times New Roman"/>
          <w:sz w:val="24"/>
          <w:szCs w:val="24"/>
        </w:rPr>
        <w:t xml:space="preserve">2015 budget. The 2015 budget was then approved by unanimous vote. </w:t>
      </w:r>
    </w:p>
    <w:p w:rsidR="00161CD5" w:rsidRDefault="00161CD5" w:rsidP="000C50DA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161CD5" w:rsidRPr="00161CD5" w:rsidRDefault="00161CD5" w:rsidP="000C50DA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  <w:r w:rsidRPr="00161CD5">
        <w:rPr>
          <w:rFonts w:ascii="Times New Roman" w:hAnsi="Times New Roman" w:cs="Times New Roman"/>
          <w:sz w:val="24"/>
          <w:szCs w:val="24"/>
          <w:u w:val="single"/>
        </w:rPr>
        <w:t>Annual Retreat</w:t>
      </w:r>
    </w:p>
    <w:p w:rsidR="00AB2E88" w:rsidRDefault="00AB2E88" w:rsidP="000C50DA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161CD5" w:rsidRDefault="00AB2E88" w:rsidP="000C50DA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discussed planning and possible topics for the Executive Committee’s annual retreat in January. Robin Seifried requested that Committee members provide her with any </w:t>
      </w:r>
      <w:r w:rsidR="00161CD5">
        <w:rPr>
          <w:rFonts w:ascii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sz w:val="24"/>
          <w:szCs w:val="24"/>
        </w:rPr>
        <w:t>topics they would like on the agenda. Suggestions included how to allocate the Section’s budget and how to enhance the Section’s relationship with the Bar.</w:t>
      </w:r>
    </w:p>
    <w:p w:rsidR="005D1B59" w:rsidRDefault="005D1B59" w:rsidP="000C50DA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0C50DA" w:rsidRDefault="000C50DA" w:rsidP="000C50DA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</w:t>
      </w:r>
      <w:r>
        <w:rPr>
          <w:rFonts w:ascii="Times New Roman" w:hAnsi="Times New Roman" w:cs="Times New Roman"/>
          <w:sz w:val="24"/>
          <w:szCs w:val="24"/>
          <w:lang w:val="fr-FR"/>
        </w:rPr>
        <w:t>journ</w:t>
      </w:r>
      <w:r w:rsidR="005D1B59">
        <w:rPr>
          <w:rFonts w:ascii="Times New Roman" w:hAnsi="Times New Roman" w:cs="Times New Roman"/>
          <w:sz w:val="24"/>
          <w:szCs w:val="24"/>
        </w:rPr>
        <w:t xml:space="preserve">ed at </w:t>
      </w:r>
      <w:r w:rsidR="007F7FBF">
        <w:rPr>
          <w:rFonts w:ascii="Times New Roman" w:hAnsi="Times New Roman" w:cs="Times New Roman"/>
          <w:sz w:val="24"/>
          <w:szCs w:val="24"/>
        </w:rPr>
        <w:t>10:13</w:t>
      </w:r>
      <w:r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0C50DA" w:rsidRDefault="000C50DA" w:rsidP="000C50DA">
      <w:pPr>
        <w:pStyle w:val="Body"/>
        <w:rPr>
          <w:rFonts w:ascii="Times New Roman" w:eastAsia="Arial" w:hAnsi="Times New Roman" w:cs="Times New Roman"/>
          <w:sz w:val="24"/>
          <w:szCs w:val="24"/>
        </w:rPr>
      </w:pPr>
    </w:p>
    <w:p w:rsidR="000C50DA" w:rsidRPr="00946E79" w:rsidRDefault="000C50DA" w:rsidP="000C5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next meeting will be on </w:t>
      </w:r>
      <w:r w:rsidR="00206C8C">
        <w:rPr>
          <w:rFonts w:ascii="Times New Roman" w:hAnsi="Times New Roman" w:cs="Times New Roman"/>
          <w:sz w:val="24"/>
          <w:szCs w:val="24"/>
        </w:rPr>
        <w:t>December 4, 2014 at 10:30</w:t>
      </w:r>
      <w:r>
        <w:rPr>
          <w:rFonts w:ascii="Times New Roman" w:hAnsi="Times New Roman" w:cs="Times New Roman"/>
          <w:sz w:val="24"/>
          <w:szCs w:val="24"/>
        </w:rPr>
        <w:t xml:space="preserve">am at </w:t>
      </w:r>
      <w:r w:rsidR="00206C8C">
        <w:rPr>
          <w:rFonts w:ascii="Times New Roman" w:hAnsi="Times New Roman" w:cs="Times New Roman"/>
          <w:sz w:val="24"/>
          <w:szCs w:val="24"/>
        </w:rPr>
        <w:t>White Summers for the purpose of planning the</w:t>
      </w:r>
      <w:r w:rsidR="004209EC">
        <w:rPr>
          <w:rFonts w:ascii="Times New Roman" w:hAnsi="Times New Roman" w:cs="Times New Roman"/>
          <w:sz w:val="24"/>
          <w:szCs w:val="24"/>
        </w:rPr>
        <w:t xml:space="preserve"> Executive Committee’s</w:t>
      </w:r>
      <w:r w:rsidR="00206C8C">
        <w:rPr>
          <w:rFonts w:ascii="Times New Roman" w:hAnsi="Times New Roman" w:cs="Times New Roman"/>
          <w:sz w:val="24"/>
          <w:szCs w:val="24"/>
        </w:rPr>
        <w:t xml:space="preserve"> annual retreat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0DA" w:rsidRDefault="000C50DA">
      <w:pPr>
        <w:rPr>
          <w:rFonts w:ascii="Times New Roman" w:hAnsi="Times New Roman" w:cs="Times New Roman"/>
          <w:sz w:val="24"/>
          <w:szCs w:val="24"/>
        </w:rPr>
      </w:pPr>
    </w:p>
    <w:p w:rsidR="00780F01" w:rsidRPr="00946E79" w:rsidRDefault="00780F01">
      <w:pPr>
        <w:rPr>
          <w:rFonts w:ascii="Times New Roman" w:hAnsi="Times New Roman" w:cs="Times New Roman"/>
          <w:sz w:val="24"/>
          <w:szCs w:val="24"/>
        </w:rPr>
      </w:pPr>
    </w:p>
    <w:p w:rsidR="00780F01" w:rsidRPr="00946E79" w:rsidRDefault="00780F01">
      <w:pPr>
        <w:rPr>
          <w:rFonts w:ascii="Times New Roman" w:hAnsi="Times New Roman" w:cs="Times New Roman"/>
          <w:sz w:val="24"/>
          <w:szCs w:val="24"/>
        </w:rPr>
      </w:pPr>
    </w:p>
    <w:sectPr w:rsidR="00780F01" w:rsidRPr="00946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11" w:rsidRDefault="00064A11" w:rsidP="00C133F4">
      <w:pPr>
        <w:spacing w:after="0" w:line="240" w:lineRule="auto"/>
      </w:pPr>
      <w:r>
        <w:separator/>
      </w:r>
    </w:p>
  </w:endnote>
  <w:endnote w:type="continuationSeparator" w:id="0">
    <w:p w:rsidR="00064A11" w:rsidRDefault="00064A11" w:rsidP="00C1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F4" w:rsidRDefault="00C13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F4" w:rsidRDefault="00C133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F4" w:rsidRDefault="00C13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11" w:rsidRDefault="00064A11" w:rsidP="00C133F4">
      <w:pPr>
        <w:spacing w:after="0" w:line="240" w:lineRule="auto"/>
      </w:pPr>
      <w:r>
        <w:separator/>
      </w:r>
    </w:p>
  </w:footnote>
  <w:footnote w:type="continuationSeparator" w:id="0">
    <w:p w:rsidR="00064A11" w:rsidRDefault="00064A11" w:rsidP="00C1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F4" w:rsidRDefault="00C13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F4" w:rsidRDefault="00C133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F4" w:rsidRDefault="00C13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64F"/>
    <w:multiLevelType w:val="hybridMultilevel"/>
    <w:tmpl w:val="6CFC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F3F77"/>
    <w:multiLevelType w:val="hybridMultilevel"/>
    <w:tmpl w:val="E22C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01"/>
    <w:rsid w:val="00064A11"/>
    <w:rsid w:val="0006733F"/>
    <w:rsid w:val="00097BCB"/>
    <w:rsid w:val="000C50DA"/>
    <w:rsid w:val="00161CD5"/>
    <w:rsid w:val="001D1D30"/>
    <w:rsid w:val="001E775E"/>
    <w:rsid w:val="00206C8C"/>
    <w:rsid w:val="002448AE"/>
    <w:rsid w:val="0026473B"/>
    <w:rsid w:val="00393670"/>
    <w:rsid w:val="003D6218"/>
    <w:rsid w:val="00407DD8"/>
    <w:rsid w:val="004149BF"/>
    <w:rsid w:val="004209EC"/>
    <w:rsid w:val="004879E3"/>
    <w:rsid w:val="0051474A"/>
    <w:rsid w:val="00554382"/>
    <w:rsid w:val="00584DD0"/>
    <w:rsid w:val="005B69F9"/>
    <w:rsid w:val="005D1B59"/>
    <w:rsid w:val="00640781"/>
    <w:rsid w:val="006548D7"/>
    <w:rsid w:val="00722ED2"/>
    <w:rsid w:val="00757F0A"/>
    <w:rsid w:val="00780F01"/>
    <w:rsid w:val="007C0583"/>
    <w:rsid w:val="007F7FBF"/>
    <w:rsid w:val="008C6298"/>
    <w:rsid w:val="008D2DA9"/>
    <w:rsid w:val="00906E6B"/>
    <w:rsid w:val="00924440"/>
    <w:rsid w:val="00946E79"/>
    <w:rsid w:val="00951B73"/>
    <w:rsid w:val="009564CD"/>
    <w:rsid w:val="009A5E0C"/>
    <w:rsid w:val="009D51CE"/>
    <w:rsid w:val="00A53E58"/>
    <w:rsid w:val="00AB2E88"/>
    <w:rsid w:val="00AD0B65"/>
    <w:rsid w:val="00AF6914"/>
    <w:rsid w:val="00B00C97"/>
    <w:rsid w:val="00BD0833"/>
    <w:rsid w:val="00BE34D0"/>
    <w:rsid w:val="00C105F8"/>
    <w:rsid w:val="00C133F4"/>
    <w:rsid w:val="00C330BF"/>
    <w:rsid w:val="00CC327D"/>
    <w:rsid w:val="00CD0290"/>
    <w:rsid w:val="00D17AC4"/>
    <w:rsid w:val="00DD1624"/>
    <w:rsid w:val="00E76DE9"/>
    <w:rsid w:val="00EA4C96"/>
    <w:rsid w:val="00ED79B7"/>
    <w:rsid w:val="00F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87D6D5-02F7-45C3-AC13-96058A3B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58"/>
    <w:pPr>
      <w:ind w:left="720"/>
      <w:contextualSpacing/>
    </w:pPr>
  </w:style>
  <w:style w:type="paragraph" w:customStyle="1" w:styleId="stylerelinenotboldleft0firstline0">
    <w:name w:val="stylerelinenotboldleft0firstline0"/>
    <w:rsid w:val="00906E6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0C50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1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F4"/>
  </w:style>
  <w:style w:type="paragraph" w:styleId="Footer">
    <w:name w:val="footer"/>
    <w:basedOn w:val="Normal"/>
    <w:link w:val="FooterChar"/>
    <w:uiPriority w:val="99"/>
    <w:unhideWhenUsed/>
    <w:rsid w:val="00C1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9C7E-78F2-4A09-B595-C3A2610D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McQuesten</dc:creator>
  <cp:keywords/>
  <dc:description/>
  <cp:lastModifiedBy>Ann McQuesten</cp:lastModifiedBy>
  <cp:revision>2</cp:revision>
  <dcterms:created xsi:type="dcterms:W3CDTF">2015-01-12T22:52:00Z</dcterms:created>
  <dcterms:modified xsi:type="dcterms:W3CDTF">2015-01-12T22:52:00Z</dcterms:modified>
</cp:coreProperties>
</file>